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6D" w:rsidRPr="0064746D" w:rsidRDefault="0064746D" w:rsidP="0064746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746D">
        <w:rPr>
          <w:rFonts w:ascii="Arial" w:hAnsi="Arial" w:cs="Arial"/>
          <w:b/>
          <w:spacing w:val="20"/>
          <w:sz w:val="32"/>
          <w:szCs w:val="32"/>
        </w:rPr>
        <w:t>от 19.05.2017 г. № 27</w:t>
      </w:r>
    </w:p>
    <w:p w:rsidR="0064746D" w:rsidRPr="0064746D" w:rsidRDefault="0064746D" w:rsidP="0064746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746D">
        <w:rPr>
          <w:rFonts w:ascii="Arial" w:hAnsi="Arial" w:cs="Arial"/>
          <w:b/>
          <w:sz w:val="32"/>
          <w:szCs w:val="32"/>
        </w:rPr>
        <w:t>РОССИЙСКАЯ ФЕДЕРАЦИ</w:t>
      </w:r>
      <w:r w:rsidRPr="0064746D">
        <w:rPr>
          <w:rFonts w:ascii="Arial" w:hAnsi="Arial" w:cs="Arial"/>
          <w:b/>
          <w:sz w:val="32"/>
          <w:szCs w:val="32"/>
        </w:rPr>
        <w:t>Я</w:t>
      </w:r>
    </w:p>
    <w:p w:rsidR="0064746D" w:rsidRPr="0064746D" w:rsidRDefault="0064746D" w:rsidP="0064746D">
      <w:pPr>
        <w:pStyle w:val="1"/>
        <w:spacing w:line="240" w:lineRule="auto"/>
        <w:ind w:firstLine="709"/>
        <w:rPr>
          <w:rFonts w:ascii="Arial" w:hAnsi="Arial" w:cs="Arial"/>
          <w:color w:val="000000"/>
          <w:spacing w:val="28"/>
          <w:sz w:val="32"/>
          <w:szCs w:val="32"/>
        </w:rPr>
      </w:pPr>
      <w:r w:rsidRPr="0064746D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4746D" w:rsidRPr="0064746D" w:rsidRDefault="0064746D" w:rsidP="0064746D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746D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Pr="0064746D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64746D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64746D" w:rsidRPr="0064746D" w:rsidRDefault="0064746D" w:rsidP="0064746D">
      <w:pPr>
        <w:pStyle w:val="a3"/>
        <w:spacing w:line="36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4746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64746D" w:rsidRPr="0064746D" w:rsidRDefault="0064746D" w:rsidP="0064746D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4746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4746D" w:rsidRPr="001B07A3" w:rsidRDefault="0064746D" w:rsidP="0064746D">
      <w:pPr>
        <w:pStyle w:val="a3"/>
        <w:ind w:firstLine="709"/>
        <w:jc w:val="center"/>
        <w:rPr>
          <w:b/>
          <w:spacing w:val="20"/>
        </w:rPr>
      </w:pP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64746D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ПО ОСУЩЕСТВЛЕНИЮ МУНИЦИПАЛЬНОГО КОНТРОЛЯ ЗА СОБЛЮДЕНИЕМ ЗАКОНОДАТЕЛЬСТВА В ОБЛАСТИ</w:t>
      </w:r>
      <w:proofErr w:type="gramEnd"/>
      <w:r w:rsidRPr="0064746D">
        <w:rPr>
          <w:rFonts w:ascii="Arial" w:hAnsi="Arial" w:cs="Arial"/>
          <w:b/>
          <w:sz w:val="32"/>
          <w:szCs w:val="32"/>
        </w:rPr>
        <w:t xml:space="preserve">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 w:rsidRPr="0064746D">
        <w:rPr>
          <w:rFonts w:ascii="Arial" w:hAnsi="Arial" w:cs="Arial"/>
          <w:b/>
          <w:sz w:val="32"/>
          <w:szCs w:val="32"/>
        </w:rPr>
        <w:t>КУТУЛИК»</w:t>
      </w:r>
      <w:proofErr w:type="spellEnd"/>
    </w:p>
    <w:p w:rsidR="0064746D" w:rsidRPr="001B07A3" w:rsidRDefault="0064746D" w:rsidP="0064746D">
      <w:pPr>
        <w:pStyle w:val="a3"/>
        <w:tabs>
          <w:tab w:val="clear" w:pos="4153"/>
          <w:tab w:val="center" w:pos="7513"/>
        </w:tabs>
        <w:ind w:left="-142" w:firstLine="709"/>
        <w:jc w:val="both"/>
        <w:rPr>
          <w:spacing w:val="20"/>
        </w:rPr>
      </w:pP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 xml:space="preserve">В соответствии  с </w:t>
      </w:r>
      <w:r w:rsidRPr="0064746D">
        <w:rPr>
          <w:rFonts w:ascii="Arial" w:hAnsi="Arial" w:cs="Arial"/>
          <w:color w:val="000000"/>
          <w:szCs w:val="24"/>
        </w:rPr>
        <w:t>Федеральным законом от 06.10.2003 г. № 131-ФЗ «Об общих пр</w:t>
      </w:r>
      <w:bookmarkStart w:id="0" w:name="_GoBack"/>
      <w:bookmarkEnd w:id="0"/>
      <w:r w:rsidRPr="0064746D">
        <w:rPr>
          <w:rFonts w:ascii="Arial" w:hAnsi="Arial" w:cs="Arial"/>
          <w:color w:val="000000"/>
          <w:szCs w:val="24"/>
        </w:rPr>
        <w:t>инципах организации местного самоуправления в Российской Федерации»</w:t>
      </w:r>
      <w:r w:rsidRPr="0064746D">
        <w:rPr>
          <w:rFonts w:ascii="Arial" w:hAnsi="Arial" w:cs="Arial"/>
          <w:szCs w:val="24"/>
        </w:rPr>
        <w:t xml:space="preserve">,  Федеральным законом от 26.12.2008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64746D" w:rsidRPr="0064746D" w:rsidRDefault="0064746D" w:rsidP="0064746D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:rsidR="0064746D" w:rsidRPr="0064746D" w:rsidRDefault="0064746D" w:rsidP="0064746D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b/>
          <w:sz w:val="24"/>
          <w:szCs w:val="24"/>
        </w:rPr>
      </w:pPr>
      <w:r w:rsidRPr="0064746D">
        <w:rPr>
          <w:rFonts w:ascii="Arial" w:hAnsi="Arial" w:cs="Arial"/>
          <w:b/>
          <w:sz w:val="24"/>
          <w:szCs w:val="24"/>
        </w:rPr>
        <w:t>ПОСТАНОВЛЯЮ:</w:t>
      </w:r>
    </w:p>
    <w:p w:rsidR="0064746D" w:rsidRPr="0064746D" w:rsidRDefault="0064746D" w:rsidP="0064746D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sz w:val="24"/>
          <w:szCs w:val="24"/>
        </w:rPr>
      </w:pPr>
    </w:p>
    <w:p w:rsidR="0064746D" w:rsidRPr="0064746D" w:rsidRDefault="0064746D" w:rsidP="0064746D">
      <w:pPr>
        <w:pStyle w:val="a3"/>
        <w:tabs>
          <w:tab w:val="clear" w:pos="4153"/>
          <w:tab w:val="center" w:pos="7513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64746D">
        <w:rPr>
          <w:rFonts w:ascii="Arial" w:hAnsi="Arial" w:cs="Arial"/>
          <w:sz w:val="24"/>
          <w:szCs w:val="24"/>
        </w:rPr>
        <w:t xml:space="preserve">1. Внести следующие изменения в раздел </w:t>
      </w:r>
      <w:r w:rsidRPr="0064746D">
        <w:rPr>
          <w:rFonts w:ascii="Arial" w:hAnsi="Arial" w:cs="Arial"/>
          <w:sz w:val="24"/>
          <w:szCs w:val="24"/>
          <w:lang w:val="en-US"/>
        </w:rPr>
        <w:t>III</w:t>
      </w:r>
      <w:r w:rsidRPr="0064746D">
        <w:rPr>
          <w:rFonts w:ascii="Arial" w:hAnsi="Arial" w:cs="Arial"/>
          <w:sz w:val="24"/>
          <w:szCs w:val="24"/>
        </w:rPr>
        <w:t xml:space="preserve"> Административного регламента по осуществлению муниципального </w:t>
      </w:r>
      <w:proofErr w:type="gramStart"/>
      <w:r w:rsidRPr="0064746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746D">
        <w:rPr>
          <w:rFonts w:ascii="Arial" w:hAnsi="Arial" w:cs="Arial"/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 оказанию услуг) на розничных рынках на территории муниципального образования «Кутулик», утвержденного постановлением главы муниципального образования «Кутулик»  от 31 июля 2014 г. № 103:</w:t>
      </w: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64746D">
        <w:rPr>
          <w:rFonts w:ascii="Arial" w:hAnsi="Arial" w:cs="Arial"/>
          <w:szCs w:val="24"/>
        </w:rPr>
        <w:t>п. 3.3 после слова «разрабатываемого» дополнить словами «и утверждаемого»;</w:t>
      </w: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 xml:space="preserve">- п. 3.10 изложить в следующей редакции: 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64746D">
        <w:rPr>
          <w:rFonts w:ascii="Arial" w:hAnsi="Arial" w:cs="Arial"/>
          <w:szCs w:val="24"/>
        </w:rPr>
        <w:t>позднее</w:t>
      </w:r>
      <w:proofErr w:type="gramEnd"/>
      <w:r w:rsidRPr="0064746D">
        <w:rPr>
          <w:rFonts w:ascii="Arial" w:hAnsi="Arial" w:cs="Arial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64746D">
        <w:rPr>
          <w:rFonts w:ascii="Arial" w:hAnsi="Arial" w:cs="Arial"/>
          <w:szCs w:val="24"/>
        </w:rPr>
        <w:t>.»;</w:t>
      </w:r>
      <w:proofErr w:type="gramEnd"/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 xml:space="preserve">- абзац 10 п. 3.12 дополнить предложением следующего содержания: «При проведении выездной проверки запрещается требовать от юридического лица, </w:t>
      </w:r>
      <w:r w:rsidRPr="0064746D">
        <w:rPr>
          <w:rFonts w:ascii="Arial" w:hAnsi="Arial" w:cs="Arial"/>
          <w:szCs w:val="24"/>
        </w:rPr>
        <w:lastRenderedPageBreak/>
        <w:t>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64746D">
        <w:rPr>
          <w:rFonts w:ascii="Arial" w:hAnsi="Arial" w:cs="Arial"/>
          <w:szCs w:val="24"/>
        </w:rPr>
        <w:t>.»;</w:t>
      </w: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  <w:lang w:eastAsia="en-US"/>
        </w:rPr>
      </w:pPr>
      <w:proofErr w:type="gramEnd"/>
      <w:r w:rsidRPr="0064746D">
        <w:rPr>
          <w:rFonts w:ascii="Arial" w:hAnsi="Arial" w:cs="Arial"/>
          <w:szCs w:val="24"/>
        </w:rPr>
        <w:t xml:space="preserve">- дополнить раздел  </w:t>
      </w:r>
      <w:r w:rsidRPr="0064746D">
        <w:rPr>
          <w:rFonts w:ascii="Arial" w:hAnsi="Arial" w:cs="Arial"/>
          <w:szCs w:val="24"/>
          <w:lang w:val="en-US"/>
        </w:rPr>
        <w:t>III</w:t>
      </w:r>
      <w:r w:rsidRPr="0064746D">
        <w:rPr>
          <w:rFonts w:ascii="Arial" w:hAnsi="Arial" w:cs="Arial"/>
          <w:szCs w:val="24"/>
        </w:rPr>
        <w:t xml:space="preserve"> пунктом 3.15 следующего содержания: «3.15. В случае</w:t>
      </w:r>
      <w:proofErr w:type="gramStart"/>
      <w:r w:rsidRPr="0064746D">
        <w:rPr>
          <w:rFonts w:ascii="Arial" w:hAnsi="Arial" w:cs="Arial"/>
          <w:szCs w:val="24"/>
        </w:rPr>
        <w:t>,</w:t>
      </w:r>
      <w:proofErr w:type="gramEnd"/>
      <w:r w:rsidRPr="0064746D">
        <w:rPr>
          <w:rFonts w:ascii="Arial" w:hAnsi="Arial" w:cs="Arial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64746D">
        <w:rPr>
          <w:rFonts w:ascii="Arial" w:hAnsi="Arial" w:cs="Arial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4746D">
        <w:rPr>
          <w:rFonts w:ascii="Arial" w:hAnsi="Arial" w:cs="Arial"/>
        </w:rPr>
        <w:t xml:space="preserve">- абзац 1 </w:t>
      </w:r>
      <w:proofErr w:type="spellStart"/>
      <w:r w:rsidRPr="0064746D">
        <w:rPr>
          <w:rFonts w:ascii="Arial" w:hAnsi="Arial" w:cs="Arial"/>
        </w:rPr>
        <w:t>п.п</w:t>
      </w:r>
      <w:proofErr w:type="spellEnd"/>
      <w:r w:rsidRPr="0064746D">
        <w:rPr>
          <w:rFonts w:ascii="Arial" w:hAnsi="Arial" w:cs="Arial"/>
        </w:rPr>
        <w:t>. 2 п. 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64746D">
        <w:rPr>
          <w:rFonts w:ascii="Arial" w:hAnsi="Arial" w:cs="Arial"/>
        </w:rPr>
        <w:t xml:space="preserve"> информации о следующих фактах</w:t>
      </w:r>
      <w:proofErr w:type="gramStart"/>
      <w:r w:rsidRPr="0064746D">
        <w:rPr>
          <w:rFonts w:ascii="Arial" w:hAnsi="Arial" w:cs="Arial"/>
        </w:rPr>
        <w:t>:»</w:t>
      </w:r>
      <w:proofErr w:type="gramEnd"/>
      <w:r w:rsidRPr="0064746D">
        <w:rPr>
          <w:rFonts w:ascii="Arial" w:hAnsi="Arial" w:cs="Arial"/>
        </w:rPr>
        <w:t>;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4746D">
        <w:rPr>
          <w:rFonts w:ascii="Arial" w:hAnsi="Arial" w:cs="Arial"/>
        </w:rPr>
        <w:t xml:space="preserve">- </w:t>
      </w:r>
      <w:proofErr w:type="spellStart"/>
      <w:r w:rsidRPr="0064746D">
        <w:rPr>
          <w:rFonts w:ascii="Arial" w:hAnsi="Arial" w:cs="Arial"/>
        </w:rPr>
        <w:t>п.п.п</w:t>
      </w:r>
      <w:proofErr w:type="spellEnd"/>
      <w:r w:rsidRPr="0064746D">
        <w:rPr>
          <w:rFonts w:ascii="Arial" w:hAnsi="Arial" w:cs="Arial"/>
        </w:rPr>
        <w:t>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</w:t>
      </w:r>
      <w:proofErr w:type="gramEnd"/>
      <w:r w:rsidRPr="0064746D">
        <w:rPr>
          <w:rFonts w:ascii="Arial" w:hAnsi="Arial" w:cs="Arial"/>
        </w:rPr>
        <w:t xml:space="preserve"> не были удовлетворены)</w:t>
      </w:r>
      <w:proofErr w:type="gramStart"/>
      <w:r w:rsidRPr="0064746D">
        <w:rPr>
          <w:rFonts w:ascii="Arial" w:hAnsi="Arial" w:cs="Arial"/>
        </w:rPr>
        <w:t>;»</w:t>
      </w:r>
      <w:proofErr w:type="gramEnd"/>
      <w:r w:rsidRPr="0064746D">
        <w:rPr>
          <w:rFonts w:ascii="Arial" w:hAnsi="Arial" w:cs="Arial"/>
        </w:rPr>
        <w:t>;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 xml:space="preserve">- п.4.4 изложить в следующей редакции: «4.4. </w:t>
      </w:r>
      <w:proofErr w:type="gramStart"/>
      <w:r w:rsidRPr="0064746D">
        <w:rPr>
          <w:rFonts w:ascii="Arial" w:hAnsi="Arial" w:cs="Arial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 2 ч.2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>В случае</w:t>
      </w:r>
      <w:proofErr w:type="gramStart"/>
      <w:r w:rsidRPr="0064746D">
        <w:rPr>
          <w:rFonts w:ascii="Arial" w:hAnsi="Arial" w:cs="Arial"/>
        </w:rPr>
        <w:t>,</w:t>
      </w:r>
      <w:proofErr w:type="gramEnd"/>
      <w:r w:rsidRPr="0064746D">
        <w:rPr>
          <w:rFonts w:ascii="Arial" w:hAnsi="Arial" w:cs="Arial"/>
        </w:rPr>
        <w:t xml:space="preserve"> если изложенная в обращении или заявлении информация может в соответствии с пунктом 2 части 2 указанной выше статьи Федерального закона от 26.12.2008 г.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</w:t>
      </w:r>
      <w:r w:rsidRPr="0064746D">
        <w:rPr>
          <w:rFonts w:ascii="Arial" w:hAnsi="Arial" w:cs="Arial"/>
        </w:rPr>
        <w:lastRenderedPageBreak/>
        <w:t>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64746D">
        <w:rPr>
          <w:rFonts w:ascii="Arial" w:hAnsi="Arial" w:cs="Arial"/>
        </w:rPr>
        <w:t>.»;</w:t>
      </w:r>
      <w:proofErr w:type="gramEnd"/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 xml:space="preserve">- Дополнить раздел </w:t>
      </w:r>
      <w:r w:rsidRPr="0064746D">
        <w:rPr>
          <w:rFonts w:ascii="Arial" w:hAnsi="Arial" w:cs="Arial"/>
          <w:lang w:val="en-US"/>
        </w:rPr>
        <w:t>III</w:t>
      </w:r>
      <w:r w:rsidRPr="0064746D">
        <w:rPr>
          <w:rFonts w:ascii="Arial" w:hAnsi="Arial" w:cs="Arial"/>
        </w:rPr>
        <w:t xml:space="preserve"> пунктами 4.4.1-4.4.5 следующего содержания:</w:t>
      </w: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>«4.4.1. При рассмотрении обращений и заявлений, информации о фактах, указанных в части 2 статьи 10 Федерального закона от 26.12.2008 г.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26.12.2008 г.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64746D">
        <w:rPr>
          <w:rFonts w:ascii="Arial" w:hAnsi="Arial" w:cs="Arial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64746D">
        <w:rPr>
          <w:rFonts w:ascii="Arial" w:hAnsi="Arial" w:cs="Arial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 xml:space="preserve">4.4.3. </w:t>
      </w:r>
      <w:proofErr w:type="gramStart"/>
      <w:r w:rsidRPr="0064746D">
        <w:rPr>
          <w:rFonts w:ascii="Arial" w:hAnsi="Arial" w:cs="Arial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г.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г. № 294-ФЗ</w:t>
      </w:r>
      <w:proofErr w:type="gramEnd"/>
      <w:r w:rsidRPr="0064746D">
        <w:rPr>
          <w:rFonts w:ascii="Arial" w:hAnsi="Arial" w:cs="Arial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64746D">
        <w:rPr>
          <w:rFonts w:ascii="Arial" w:hAnsi="Arial" w:cs="Arial"/>
        </w:rPr>
        <w:t>явившихся</w:t>
      </w:r>
      <w:proofErr w:type="gramEnd"/>
      <w:r w:rsidRPr="0064746D">
        <w:rPr>
          <w:rFonts w:ascii="Arial" w:hAnsi="Arial" w:cs="Arial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64746D">
        <w:rPr>
          <w:rFonts w:ascii="Arial" w:hAnsi="Arial" w:cs="Arial"/>
        </w:rPr>
        <w:t>.»;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End"/>
      <w:r w:rsidRPr="0064746D">
        <w:rPr>
          <w:rFonts w:ascii="Arial" w:hAnsi="Arial" w:cs="Arial"/>
        </w:rPr>
        <w:t xml:space="preserve">- абзац 1 п. 4.6 </w:t>
      </w:r>
      <w:r w:rsidRPr="0064746D">
        <w:rPr>
          <w:rFonts w:ascii="Arial" w:hAnsi="Arial" w:cs="Arial"/>
          <w:color w:val="000000"/>
        </w:rPr>
        <w:t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2, пункте 2.1 части 2 статьи 10 Федерального закона от 26.12.2008 г. № 294-ФЗ</w:t>
      </w:r>
      <w:r w:rsidRPr="0064746D">
        <w:rPr>
          <w:rFonts w:ascii="Arial" w:hAnsi="Arial" w:cs="Arial"/>
        </w:rPr>
        <w:t xml:space="preserve">, администрацией после согласования с прокуратурой </w:t>
      </w:r>
      <w:proofErr w:type="spellStart"/>
      <w:r w:rsidRPr="0064746D">
        <w:rPr>
          <w:rFonts w:ascii="Arial" w:hAnsi="Arial" w:cs="Arial"/>
        </w:rPr>
        <w:t>Аларского</w:t>
      </w:r>
      <w:proofErr w:type="spellEnd"/>
      <w:r w:rsidRPr="0064746D">
        <w:rPr>
          <w:rFonts w:ascii="Arial" w:hAnsi="Arial" w:cs="Arial"/>
        </w:rPr>
        <w:t xml:space="preserve"> района по месту </w:t>
      </w:r>
      <w:r w:rsidRPr="0064746D">
        <w:rPr>
          <w:rFonts w:ascii="Arial" w:hAnsi="Arial" w:cs="Arial"/>
        </w:rPr>
        <w:lastRenderedPageBreak/>
        <w:t>осуществления деятельности таких юридических лиц, индивидуальных предпринимателей</w:t>
      </w:r>
      <w:proofErr w:type="gramStart"/>
      <w:r w:rsidRPr="0064746D">
        <w:rPr>
          <w:rFonts w:ascii="Arial" w:hAnsi="Arial" w:cs="Arial"/>
        </w:rPr>
        <w:t>.»;</w:t>
      </w:r>
      <w:proofErr w:type="gramEnd"/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4746D">
        <w:rPr>
          <w:rFonts w:ascii="Arial" w:hAnsi="Arial" w:cs="Arial"/>
        </w:rPr>
        <w:t>- абзац 7 п. 4.6 после слова «способом»  дополнить следующими словами: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>- п.п.1 п. 5.2 после слова «контроля» дополнить словами «, а также вид муниципального контроля»;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746D">
        <w:rPr>
          <w:rFonts w:ascii="Arial" w:hAnsi="Arial" w:cs="Arial"/>
        </w:rPr>
        <w:t>- п.п.5 п. 5.2 изложить в следующей редакции: «5) правовые основания проведения проверки</w:t>
      </w:r>
      <w:proofErr w:type="gramStart"/>
      <w:r w:rsidRPr="0064746D">
        <w:rPr>
          <w:rFonts w:ascii="Arial" w:hAnsi="Arial" w:cs="Arial"/>
        </w:rPr>
        <w:t>;»</w:t>
      </w:r>
      <w:proofErr w:type="gramEnd"/>
      <w:r w:rsidRPr="0064746D">
        <w:rPr>
          <w:rFonts w:ascii="Arial" w:hAnsi="Arial" w:cs="Arial"/>
        </w:rPr>
        <w:t>;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746D">
        <w:rPr>
          <w:rFonts w:ascii="Arial" w:hAnsi="Arial" w:cs="Arial"/>
        </w:rPr>
        <w:t>- дополнить п. 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proofErr w:type="gramStart"/>
      <w:r w:rsidRPr="0064746D">
        <w:rPr>
          <w:rFonts w:ascii="Arial" w:hAnsi="Arial" w:cs="Arial"/>
        </w:rPr>
        <w:t>;»</w:t>
      </w:r>
      <w:proofErr w:type="gramEnd"/>
      <w:r w:rsidRPr="0064746D">
        <w:rPr>
          <w:rFonts w:ascii="Arial" w:hAnsi="Arial" w:cs="Arial"/>
        </w:rPr>
        <w:t xml:space="preserve">. </w:t>
      </w:r>
    </w:p>
    <w:p w:rsidR="0064746D" w:rsidRPr="0064746D" w:rsidRDefault="0064746D" w:rsidP="00647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>2. Данное постановление подлежит официальному опубликованию.</w:t>
      </w: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746D" w:rsidRPr="0064746D" w:rsidRDefault="0064746D" w:rsidP="006474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4746D">
        <w:rPr>
          <w:rFonts w:ascii="Arial" w:hAnsi="Arial" w:cs="Arial"/>
          <w:szCs w:val="24"/>
        </w:rPr>
        <w:t xml:space="preserve">Глава </w:t>
      </w:r>
      <w:proofErr w:type="gramStart"/>
      <w:r w:rsidRPr="0064746D">
        <w:rPr>
          <w:rFonts w:ascii="Arial" w:hAnsi="Arial" w:cs="Arial"/>
          <w:szCs w:val="24"/>
        </w:rPr>
        <w:t>муниципального</w:t>
      </w:r>
      <w:proofErr w:type="gramEnd"/>
      <w:r w:rsidRPr="0064746D">
        <w:rPr>
          <w:rFonts w:ascii="Arial" w:hAnsi="Arial" w:cs="Arial"/>
          <w:szCs w:val="24"/>
        </w:rPr>
        <w:t xml:space="preserve"> </w:t>
      </w:r>
    </w:p>
    <w:p w:rsidR="0064746D" w:rsidRPr="0064746D" w:rsidRDefault="0064746D" w:rsidP="0064746D">
      <w:pPr>
        <w:ind w:firstLine="709"/>
        <w:rPr>
          <w:rFonts w:ascii="Arial" w:hAnsi="Arial" w:cs="Arial"/>
        </w:rPr>
      </w:pPr>
      <w:r w:rsidRPr="0064746D">
        <w:rPr>
          <w:rFonts w:ascii="Arial" w:hAnsi="Arial" w:cs="Arial"/>
        </w:rPr>
        <w:t>образования</w:t>
      </w:r>
      <w:r w:rsidRPr="0064746D">
        <w:rPr>
          <w:rFonts w:ascii="Arial" w:hAnsi="Arial" w:cs="Arial"/>
        </w:rPr>
        <w:t xml:space="preserve"> «Кутулик»</w:t>
      </w:r>
    </w:p>
    <w:p w:rsidR="00DC638F" w:rsidRPr="0064746D" w:rsidRDefault="0064746D" w:rsidP="0064746D">
      <w:pPr>
        <w:ind w:firstLine="709"/>
        <w:rPr>
          <w:rFonts w:ascii="Arial" w:hAnsi="Arial" w:cs="Arial"/>
        </w:rPr>
      </w:pPr>
      <w:r w:rsidRPr="0064746D">
        <w:rPr>
          <w:rFonts w:ascii="Arial" w:hAnsi="Arial" w:cs="Arial"/>
        </w:rPr>
        <w:t>П.П.</w:t>
      </w:r>
      <w:r w:rsidRPr="0064746D">
        <w:rPr>
          <w:rFonts w:ascii="Arial" w:hAnsi="Arial" w:cs="Arial"/>
        </w:rPr>
        <w:t xml:space="preserve"> </w:t>
      </w:r>
      <w:proofErr w:type="spellStart"/>
      <w:r w:rsidRPr="0064746D">
        <w:rPr>
          <w:rFonts w:ascii="Arial" w:hAnsi="Arial" w:cs="Arial"/>
        </w:rPr>
        <w:t>Заусаев</w:t>
      </w:r>
      <w:proofErr w:type="spellEnd"/>
    </w:p>
    <w:sectPr w:rsidR="00DC638F" w:rsidRPr="0064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C"/>
    <w:rsid w:val="0064746D"/>
    <w:rsid w:val="00D754DC"/>
    <w:rsid w:val="00D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6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474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46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6474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1568</Words>
  <Characters>8944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2017-06-14T23:48:00Z</dcterms:created>
  <dcterms:modified xsi:type="dcterms:W3CDTF">2017-06-14T23:56:00Z</dcterms:modified>
</cp:coreProperties>
</file>