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Печатное средство массовой информации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«КУТУЛИКСКИЙ ВЕСТНИК»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863B54" w:rsidP="00E209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0AE7">
        <w:rPr>
          <w:rFonts w:ascii="Times New Roman" w:hAnsi="Times New Roman" w:cs="Times New Roman"/>
          <w:b/>
          <w:color w:val="000000"/>
          <w:sz w:val="24"/>
          <w:szCs w:val="24"/>
        </w:rPr>
        <w:t>23 июля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678E7"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года, выпуск   № 11 (246</w:t>
      </w:r>
      <w:r w:rsidR="00E209D8" w:rsidRPr="00410DA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AB">
        <w:rPr>
          <w:rFonts w:ascii="Times New Roman" w:hAnsi="Times New Roman" w:cs="Times New Roman"/>
          <w:b/>
          <w:sz w:val="24"/>
          <w:szCs w:val="24"/>
        </w:rPr>
        <w:t>В номере публикуются следующие нормативно-правовые акты,</w:t>
      </w:r>
    </w:p>
    <w:p w:rsidR="00E209D8" w:rsidRPr="00410DAB" w:rsidRDefault="00863B54" w:rsidP="00E209D8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принятые в июл</w:t>
      </w:r>
      <w:r w:rsidR="00C62A52">
        <w:rPr>
          <w:rFonts w:ascii="Times New Roman" w:hAnsi="Times New Roman" w:cs="Times New Roman"/>
          <w:b/>
          <w:sz w:val="24"/>
          <w:szCs w:val="24"/>
        </w:rPr>
        <w:t>е</w:t>
      </w:r>
      <w:r w:rsidR="00411864" w:rsidRPr="00410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9D8" w:rsidRPr="00410DAB">
        <w:rPr>
          <w:rFonts w:ascii="Times New Roman" w:hAnsi="Times New Roman" w:cs="Times New Roman"/>
          <w:b/>
          <w:sz w:val="24"/>
          <w:szCs w:val="24"/>
        </w:rPr>
        <w:t>2024 года:</w:t>
      </w:r>
      <w:r w:rsidR="00E209D8" w:rsidRPr="00410DAB">
        <w:rPr>
          <w:rStyle w:val="FontStyle52"/>
          <w:rFonts w:ascii="Times New Roman" w:hAnsi="Times New Roman" w:cs="Times New Roman"/>
          <w:color w:val="000000"/>
        </w:rPr>
        <w:t xml:space="preserve">         </w:t>
      </w:r>
    </w:p>
    <w:p w:rsidR="00863B54" w:rsidRDefault="00863B54" w:rsidP="00C67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0AE7" w:rsidRPr="00863B54" w:rsidRDefault="00490AE7" w:rsidP="00490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E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 Кутулик»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90AE7">
        <w:rPr>
          <w:rFonts w:ascii="Times New Roman" w:hAnsi="Times New Roman" w:cs="Times New Roman"/>
          <w:sz w:val="24"/>
          <w:szCs w:val="24"/>
        </w:rPr>
        <w:t xml:space="preserve">от 25.06.2024 № 58 </w:t>
      </w:r>
      <w:r>
        <w:rPr>
          <w:rFonts w:ascii="Times New Roman" w:hAnsi="Times New Roman" w:cs="Times New Roman"/>
          <w:sz w:val="24"/>
          <w:szCs w:val="24"/>
        </w:rPr>
        <w:t>«О поряд</w:t>
      </w:r>
      <w:r w:rsidRPr="00490AE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90AE7">
        <w:rPr>
          <w:rFonts w:ascii="Times New Roman" w:hAnsi="Times New Roman" w:cs="Times New Roman"/>
          <w:sz w:val="24"/>
          <w:szCs w:val="24"/>
        </w:rPr>
        <w:t xml:space="preserve"> формирования и размещения на официальном сайте администрации муниципального образования «Кутулик»</w:t>
      </w:r>
      <w:r w:rsidRPr="00490AE7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490AE7">
        <w:rPr>
          <w:rFonts w:ascii="Times New Roman" w:hAnsi="Times New Roman" w:cs="Times New Roman"/>
          <w:sz w:val="24"/>
          <w:szCs w:val="24"/>
        </w:rPr>
        <w:t>перечней земельных участков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63B54">
        <w:rPr>
          <w:rFonts w:ascii="Times New Roman" w:hAnsi="Times New Roman" w:cs="Times New Roman"/>
          <w:sz w:val="24"/>
          <w:szCs w:val="24"/>
        </w:rPr>
        <w:t>.</w:t>
      </w:r>
    </w:p>
    <w:p w:rsidR="00490AE7" w:rsidRDefault="00490AE7" w:rsidP="0049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AE7" w:rsidRPr="00E55732" w:rsidRDefault="00490AE7" w:rsidP="00490A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0AE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 Кутулик»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от 25.06.2024 № 59 «</w:t>
      </w:r>
      <w:r w:rsidRPr="00863B54">
        <w:rPr>
          <w:rFonts w:ascii="Times New Roman" w:hAnsi="Times New Roman" w:cs="Times New Roman"/>
          <w:sz w:val="24"/>
          <w:szCs w:val="24"/>
        </w:rPr>
        <w:t>Правила осуществления внутреннего контроля обработки персональных данных в администрации муниципального образования «Кутулик»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B54" w:rsidRPr="00410DAB" w:rsidRDefault="00863B54" w:rsidP="00C67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09D8" w:rsidRPr="00E55732" w:rsidRDefault="00E55732" w:rsidP="00E55732">
      <w:pPr>
        <w:pStyle w:val="Standard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 xml:space="preserve">          Постановление администрации муниципального образования </w:t>
      </w:r>
      <w:r w:rsidRPr="00E55732">
        <w:rPr>
          <w:rFonts w:ascii="Times New Roman" w:hAnsi="Times New Roman" w:cs="Times New Roman"/>
        </w:rPr>
        <w:t xml:space="preserve"> Кутулик»</w:t>
      </w:r>
      <w:r>
        <w:rPr>
          <w:rFonts w:ascii="Times New Roman" w:hAnsi="Times New Roman" w:cs="Times New Roman"/>
        </w:rPr>
        <w:t xml:space="preserve"> </w:t>
      </w:r>
      <w:r w:rsidR="00863B5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от 22.07.2024 № 60 </w:t>
      </w:r>
      <w:r w:rsidRPr="00E557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«О внесении изменений в </w:t>
      </w:r>
      <w:r w:rsidRPr="00E55732">
        <w:rPr>
          <w:rFonts w:ascii="Times New Roman" w:hAnsi="Times New Roman" w:cs="Times New Roman"/>
        </w:rPr>
        <w:t xml:space="preserve">Положение о </w:t>
      </w:r>
      <w:r w:rsidRPr="00E55732">
        <w:rPr>
          <w:rFonts w:ascii="Times New Roman" w:hAnsi="Times New Roman" w:cs="Times New Roman"/>
          <w:bCs/>
          <w:kern w:val="2"/>
        </w:rPr>
        <w:t>комиссии по соблюдению требований к служебному поведению муниципальных служащих администрации муниципального образования «Кутулик» и урегулированию конфликта интересов в администрации муниципального образования «Кутулик», утвержденное Постановлением администрации МО «Кутулик» от 10 октября 2016 года  № 210</w:t>
      </w:r>
      <w:r>
        <w:rPr>
          <w:rFonts w:ascii="Times New Roman" w:hAnsi="Times New Roman" w:cs="Times New Roman"/>
          <w:bCs/>
          <w:kern w:val="2"/>
        </w:rPr>
        <w:t>».</w:t>
      </w:r>
      <w:r w:rsidR="00E209D8" w:rsidRPr="00E55732">
        <w:rPr>
          <w:rFonts w:ascii="Times New Roman" w:hAnsi="Times New Roman" w:cs="Times New Roman"/>
          <w:color w:val="000000"/>
        </w:rPr>
        <w:t xml:space="preserve">          </w:t>
      </w:r>
    </w:p>
    <w:p w:rsidR="00E209D8" w:rsidRPr="00E55732" w:rsidRDefault="00E209D8" w:rsidP="00E209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Default="00490AE7" w:rsidP="00E2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0AE7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 Кутулик»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от 18.07.2024 № 72-п «О внесении изменений </w:t>
      </w:r>
      <w:r w:rsidRPr="00FE5039">
        <w:rPr>
          <w:rFonts w:ascii="Times New Roman" w:hAnsi="Times New Roman" w:cs="Times New Roman"/>
          <w:sz w:val="24"/>
          <w:szCs w:val="24"/>
        </w:rPr>
        <w:t>в муниципальную программу «Охрана окружающей среды на 2024-2026 годы» (далее - Программа) утвержденную постановлением администрации муниципального образования «Кутулик» от 17.07.20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FE5039">
        <w:rPr>
          <w:rFonts w:ascii="Times New Roman" w:hAnsi="Times New Roman" w:cs="Times New Roman"/>
          <w:sz w:val="24"/>
          <w:szCs w:val="24"/>
        </w:rPr>
        <w:t>№101-П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90AE7" w:rsidRDefault="00490AE7" w:rsidP="00E2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AE7" w:rsidRPr="00FE5039" w:rsidRDefault="00490AE7" w:rsidP="00490AE7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0AE7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 Кутулик»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025C6">
        <w:rPr>
          <w:rFonts w:ascii="Times New Roman" w:hAnsi="Times New Roman" w:cs="Times New Roman"/>
          <w:sz w:val="24"/>
          <w:szCs w:val="24"/>
        </w:rPr>
        <w:t xml:space="preserve">           от 22.07.2024 № 75 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Pr="00FE5039">
        <w:rPr>
          <w:rFonts w:ascii="Times New Roman" w:hAnsi="Times New Roman" w:cs="Times New Roman"/>
          <w:sz w:val="24"/>
          <w:szCs w:val="24"/>
        </w:rPr>
        <w:t xml:space="preserve"> о формах поощрения администрации муниципального образования «Кутулик».</w:t>
      </w:r>
    </w:p>
    <w:p w:rsidR="00490AE7" w:rsidRPr="00E55732" w:rsidRDefault="00490AE7" w:rsidP="00E209D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71F6" w:rsidRDefault="000271F6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76C" w:rsidRPr="00410DAB" w:rsidRDefault="00A7776C" w:rsidP="00E209D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Учредитель печатного средства массовой информации «Кутуликский вестник»- Дума МО «Кутулик».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Печатное средство массовой информации «Кутуликский вестник» издается</w:t>
      </w:r>
      <w:r w:rsidR="00FC5B5F"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соответствии со ст. 12 Закон РФ от 27 декабря </w:t>
      </w:r>
      <w:smartTag w:uri="urn:schemas-microsoft-com:office:smarttags" w:element="metricconverter">
        <w:smartTagPr>
          <w:attr w:name="ProductID" w:val="1991 г"/>
        </w:smartTagPr>
        <w:r w:rsidRPr="00410DAB">
          <w:rPr>
            <w:rFonts w:ascii="Times New Roman" w:hAnsi="Times New Roman" w:cs="Times New Roman"/>
            <w:b/>
            <w:color w:val="000000"/>
            <w:sz w:val="24"/>
            <w:szCs w:val="24"/>
          </w:rPr>
          <w:t>1991 г</w:t>
        </w:r>
      </w:smartTag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. N 2124-I</w:t>
      </w: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br/>
        <w:t>«О средствах массовой информации».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Главный редактор- глава муниципального образования «Кутулик» Бардаев В.А.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Тираж- 30 экземпляров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Распространяется бесплатно</w:t>
      </w:r>
    </w:p>
    <w:p w:rsidR="00E209D8" w:rsidRPr="00410DAB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>Адрес редакции - Иркутская обл., п. Кутулик,  ул. Матвеева, 2</w:t>
      </w:r>
    </w:p>
    <w:p w:rsidR="00E209D8" w:rsidRDefault="00E209D8" w:rsidP="00E209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Номер подписан в печать </w:t>
      </w:r>
      <w:r w:rsidR="00A7776C" w:rsidRPr="00490AE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90AE7" w:rsidRPr="00490AE7">
        <w:rPr>
          <w:rFonts w:ascii="Times New Roman" w:hAnsi="Times New Roman" w:cs="Times New Roman"/>
          <w:b/>
          <w:color w:val="000000"/>
          <w:sz w:val="24"/>
          <w:szCs w:val="24"/>
        </w:rPr>
        <w:t>3 июл</w:t>
      </w:r>
      <w:r w:rsidR="00A7776C" w:rsidRPr="00490AE7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490A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2024</w:t>
      </w:r>
      <w:r w:rsidRPr="00410D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863B54" w:rsidRDefault="00863B54" w:rsidP="00E55732">
      <w:pPr>
        <w:rPr>
          <w:rFonts w:ascii="Times New Roman" w:hAnsi="Times New Roman" w:cs="Times New Roman"/>
          <w:sz w:val="28"/>
          <w:szCs w:val="28"/>
        </w:rPr>
      </w:pPr>
    </w:p>
    <w:p w:rsidR="00FE5039" w:rsidRPr="00863B54" w:rsidRDefault="00FE5039" w:rsidP="00FE5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lastRenderedPageBreak/>
        <w:t xml:space="preserve">25.06.2024 </w:t>
      </w: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>№ 58</w:t>
      </w:r>
    </w:p>
    <w:p w:rsidR="00FE5039" w:rsidRPr="00863B54" w:rsidRDefault="00FE5039" w:rsidP="00FE5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>РОССИЙСКАЯ ФЕДЕРАЦИЯ</w:t>
      </w:r>
    </w:p>
    <w:p w:rsidR="00FE5039" w:rsidRPr="00863B54" w:rsidRDefault="00FE5039" w:rsidP="00FE5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>ИРКУТСКАЯ ОБЛАСТЬ</w:t>
      </w:r>
    </w:p>
    <w:p w:rsidR="00FE5039" w:rsidRPr="00863B54" w:rsidRDefault="00FE5039" w:rsidP="00FE5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>АЛАРСКИЙ РАЙОН</w:t>
      </w:r>
    </w:p>
    <w:p w:rsidR="00FE5039" w:rsidRPr="00863B54" w:rsidRDefault="00FE5039" w:rsidP="00FE5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>МУНИЦИПАЛЬНОЕ ОБРАЗОВАНИЕ «КУТУЛИК»</w:t>
      </w:r>
    </w:p>
    <w:p w:rsidR="00FE5039" w:rsidRPr="00863B54" w:rsidRDefault="00FE5039" w:rsidP="00FE5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>АДМИНИСТРАЦИЯ</w:t>
      </w:r>
    </w:p>
    <w:p w:rsidR="00FE5039" w:rsidRPr="00863B54" w:rsidRDefault="00FE5039" w:rsidP="00FE5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>ПОСТАНОВЛЕНИЕ</w:t>
      </w:r>
    </w:p>
    <w:p w:rsidR="00FE5039" w:rsidRPr="00863B54" w:rsidRDefault="00FE5039" w:rsidP="00FE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FE5039" w:rsidRPr="00863B54" w:rsidRDefault="00FE5039" w:rsidP="00FE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>ОБ УТВЕРЖДЕНИИ ПОРЯДКА ФОРМИРОВАНИЯ И</w:t>
      </w:r>
    </w:p>
    <w:p w:rsidR="00FE5039" w:rsidRPr="00863B54" w:rsidRDefault="00FE5039" w:rsidP="00FE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РАЗМЕЩЕНИЯ НА ОФИЦИАЛЬНОМ САЙТЕ АДМИНИСТРАЦИИ МУНИЦИПАЛЬНОГО ОБРАЗОВАНИЯ «КУТУЛИК» </w:t>
      </w:r>
    </w:p>
    <w:p w:rsidR="00FE5039" w:rsidRPr="00863B54" w:rsidRDefault="00FE5039" w:rsidP="00FE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ПЕРЕЧНЕЙ ЗЕМЕЛЬНЫХ УЧАСТКОВ </w:t>
      </w:r>
    </w:p>
    <w:p w:rsidR="00FE5039" w:rsidRPr="00863B54" w:rsidRDefault="00FE5039" w:rsidP="00FE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FE5039" w:rsidRPr="00863B54" w:rsidRDefault="00FE5039" w:rsidP="00FE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В соответствии с Федеральным за</w:t>
      </w:r>
      <w:r>
        <w:rPr>
          <w:rFonts w:ascii="Times New Roman" w:hAnsi="Times New Roman" w:cs="Times New Roman"/>
          <w:sz w:val="24"/>
          <w:szCs w:val="24"/>
        </w:rPr>
        <w:t xml:space="preserve">коном от 6 октября 2003 года </w:t>
      </w:r>
      <w:r w:rsidRPr="00863B54">
        <w:rPr>
          <w:rFonts w:ascii="Times New Roman" w:hAnsi="Times New Roman" w:cs="Times New Roman"/>
          <w:sz w:val="24"/>
          <w:szCs w:val="24"/>
        </w:rPr>
        <w:t xml:space="preserve">  № 131-ФЗ «Об общих принципах организации местного самоуправления в Российской Федерации», частью 2 статьи 6 Закона Иркутской области от 28 декабря 2015 года № 146-ОЗ «О бесплатном предоставлении земельных участков в собственность граждан», </w:t>
      </w:r>
      <w:r w:rsidRPr="00863B54">
        <w:rPr>
          <w:rFonts w:ascii="Times New Roman" w:hAnsi="Times New Roman" w:cs="Times New Roman"/>
          <w:bCs/>
          <w:kern w:val="2"/>
          <w:sz w:val="24"/>
          <w:szCs w:val="24"/>
        </w:rPr>
        <w:t>руководствуясь Уставом муниципального образования «Кутулик», администрация муниципального образования «Кутулик» постановляет:</w:t>
      </w:r>
    </w:p>
    <w:p w:rsidR="00FE5039" w:rsidRPr="00863B54" w:rsidRDefault="00FE5039" w:rsidP="00FE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1. Утвердить прилагаемый Порядок формирования и размещения на официальном сайте администрации муниципального образования «Кутулик»</w:t>
      </w:r>
      <w:r w:rsidRPr="00863B54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863B54">
        <w:rPr>
          <w:rFonts w:ascii="Times New Roman" w:hAnsi="Times New Roman" w:cs="Times New Roman"/>
          <w:sz w:val="24"/>
          <w:szCs w:val="24"/>
        </w:rPr>
        <w:t>перечней земельных участков.</w:t>
      </w:r>
    </w:p>
    <w:p w:rsidR="00FE5039" w:rsidRPr="00863B54" w:rsidRDefault="00FE5039" w:rsidP="00FE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FE5039" w:rsidRPr="00863B54" w:rsidRDefault="00FE5039" w:rsidP="00FE5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15701" w:type="dxa"/>
        <w:tblLook w:val="04A0"/>
      </w:tblPr>
      <w:tblGrid>
        <w:gridCol w:w="9747"/>
        <w:gridCol w:w="5954"/>
      </w:tblGrid>
      <w:tr w:rsidR="00FE5039" w:rsidRPr="00863B54" w:rsidTr="00FE5039">
        <w:tc>
          <w:tcPr>
            <w:tcW w:w="9747" w:type="dxa"/>
          </w:tcPr>
          <w:p w:rsidR="00FE5039" w:rsidRPr="00863B54" w:rsidRDefault="00FE5039" w:rsidP="00FE5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3B5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Глава муниципального</w:t>
            </w:r>
          </w:p>
          <w:p w:rsidR="00FE5039" w:rsidRPr="00863B54" w:rsidRDefault="00FE5039" w:rsidP="00FE5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3B5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образования «Кутулик»               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                                       </w:t>
            </w:r>
            <w:r w:rsidRPr="00863B5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В.А.Бардаев                                                                                                             </w:t>
            </w:r>
          </w:p>
          <w:p w:rsidR="00FE5039" w:rsidRPr="00863B54" w:rsidRDefault="00FE5039" w:rsidP="00FE5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FE5039" w:rsidRPr="00863B54" w:rsidRDefault="00FE5039" w:rsidP="00FE5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</w:tcPr>
          <w:p w:rsidR="00FE5039" w:rsidRPr="00863B54" w:rsidRDefault="00FE5039" w:rsidP="00FE5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E5039" w:rsidRPr="00863B54" w:rsidRDefault="00FE5039" w:rsidP="00FE5039">
      <w:pPr>
        <w:pStyle w:val="ConsPlusTitle"/>
        <w:widowControl/>
        <w:jc w:val="center"/>
        <w:rPr>
          <w:kern w:val="2"/>
        </w:rPr>
      </w:pPr>
    </w:p>
    <w:p w:rsidR="00FE5039" w:rsidRPr="00863B54" w:rsidRDefault="00FE5039" w:rsidP="00FE5039">
      <w:pPr>
        <w:pStyle w:val="ConsPlusTitle"/>
        <w:widowControl/>
        <w:jc w:val="center"/>
        <w:rPr>
          <w:kern w:val="2"/>
        </w:rPr>
        <w:sectPr w:rsidR="00FE5039" w:rsidRPr="00863B54" w:rsidSect="00FE5039">
          <w:headerReference w:type="default" r:id="rId8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4359"/>
      </w:tblGrid>
      <w:tr w:rsidR="00FE5039" w:rsidRPr="00863B54" w:rsidTr="00FE5039">
        <w:trPr>
          <w:jc w:val="right"/>
        </w:trPr>
        <w:tc>
          <w:tcPr>
            <w:tcW w:w="4359" w:type="dxa"/>
          </w:tcPr>
          <w:p w:rsidR="00FE5039" w:rsidRPr="00863B54" w:rsidRDefault="00FE5039" w:rsidP="00FE5039">
            <w:pPr>
              <w:spacing w:after="0" w:line="240" w:lineRule="auto"/>
              <w:ind w:firstLine="36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3B5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УТВЕРЖДЕНО</w:t>
            </w:r>
          </w:p>
          <w:p w:rsidR="00FE5039" w:rsidRPr="00863B54" w:rsidRDefault="00FE5039" w:rsidP="00FE503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3B5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постановлением администрации муниципального образования «Кутулик»</w:t>
            </w:r>
          </w:p>
          <w:p w:rsidR="00FE5039" w:rsidRPr="00863B54" w:rsidRDefault="00FE5039" w:rsidP="00FE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B5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 «25» </w:t>
            </w:r>
            <w:r w:rsidR="00E025C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июня 2024 года </w:t>
            </w:r>
            <w:r w:rsidRPr="00863B54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58</w:t>
            </w:r>
          </w:p>
        </w:tc>
      </w:tr>
    </w:tbl>
    <w:p w:rsidR="00FE5039" w:rsidRPr="00863B54" w:rsidRDefault="00FE5039" w:rsidP="00FE5039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39" w:rsidRPr="00863B54" w:rsidRDefault="00FE5039" w:rsidP="00FE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>ПОРЯДОК</w:t>
      </w:r>
    </w:p>
    <w:p w:rsidR="00FE5039" w:rsidRPr="00863B54" w:rsidRDefault="00FE5039" w:rsidP="00FE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>ФОРМИРОВАНИЯ И РАЗМЕЩЕНИЯ НА ОФИЦИАЛЬНОМ</w:t>
      </w:r>
    </w:p>
    <w:p w:rsidR="00FE5039" w:rsidRPr="00863B54" w:rsidRDefault="00FE5039" w:rsidP="00FE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САЙТЕ АДМИНИСТРАЦИИ МУНИЦИПАЛЬНОГО ОБРАЗОВАНИЯ «КУТУЛИК» ПЕРЕЧНЕЙ ЗЕМЕЛЬНЫХ УЧАСТКОВ </w:t>
      </w:r>
    </w:p>
    <w:p w:rsidR="00FE5039" w:rsidRPr="00863B54" w:rsidRDefault="00FE5039" w:rsidP="00FE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E5039" w:rsidRPr="00863B54" w:rsidRDefault="00FE5039" w:rsidP="00FE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63B54">
        <w:rPr>
          <w:rFonts w:ascii="Times New Roman" w:hAnsi="Times New Roman" w:cs="Times New Roman"/>
          <w:kern w:val="2"/>
          <w:sz w:val="24"/>
          <w:szCs w:val="24"/>
        </w:rPr>
        <w:t xml:space="preserve">Настоящий Порядок регулирует отношения, связанные с формированием и размещением на официальном сайте </w:t>
      </w:r>
      <w:r w:rsidRPr="00863B5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Pr="00863B54">
        <w:rPr>
          <w:rFonts w:ascii="Times New Roman" w:hAnsi="Times New Roman" w:cs="Times New Roman"/>
          <w:bCs/>
          <w:kern w:val="2"/>
          <w:sz w:val="24"/>
          <w:szCs w:val="24"/>
        </w:rPr>
        <w:t>«Кутулик»</w:t>
      </w:r>
      <w:r w:rsidRPr="00863B54">
        <w:rPr>
          <w:rFonts w:ascii="Times New Roman" w:hAnsi="Times New Roman" w:cs="Times New Roman"/>
          <w:bCs/>
          <w:i/>
          <w:kern w:val="2"/>
          <w:sz w:val="24"/>
          <w:szCs w:val="24"/>
        </w:rPr>
        <w:t xml:space="preserve"> </w:t>
      </w:r>
      <w:r w:rsidRPr="00863B54">
        <w:rPr>
          <w:rFonts w:ascii="Times New Roman" w:hAnsi="Times New Roman" w:cs="Times New Roman"/>
          <w:kern w:val="2"/>
          <w:sz w:val="24"/>
          <w:szCs w:val="24"/>
        </w:rPr>
        <w:t xml:space="preserve">в информационно-телекоммуникационной сети «Интернет» по адресу </w:t>
      </w:r>
      <w:hyperlink r:id="rId9" w:history="1">
        <w:r w:rsidRPr="00863B54">
          <w:rPr>
            <w:rStyle w:val="ab"/>
            <w:rFonts w:ascii="Times New Roman" w:hAnsi="Times New Roman" w:cs="Times New Roman"/>
            <w:kern w:val="2"/>
            <w:sz w:val="24"/>
            <w:szCs w:val="24"/>
            <w:lang w:val="en-US"/>
          </w:rPr>
          <w:t>https</w:t>
        </w:r>
        <w:r w:rsidRPr="00863B54">
          <w:rPr>
            <w:rStyle w:val="ab"/>
            <w:rFonts w:ascii="Times New Roman" w:hAnsi="Times New Roman" w:cs="Times New Roman"/>
            <w:kern w:val="2"/>
            <w:sz w:val="24"/>
            <w:szCs w:val="24"/>
          </w:rPr>
          <w:t>://кутулик.рф</w:t>
        </w:r>
      </w:hyperlink>
      <w:r w:rsidRPr="00863B54">
        <w:rPr>
          <w:rFonts w:ascii="Times New Roman" w:hAnsi="Times New Roman" w:cs="Times New Roman"/>
          <w:kern w:val="2"/>
          <w:sz w:val="24"/>
          <w:szCs w:val="24"/>
        </w:rPr>
        <w:t xml:space="preserve"> (далее – официальный сайт администрации) перечня земельных участков в целях их предоставления гражданам, имеющим право на предоставление земельных участков в собственность бесплатно и состоящим на земельном учете, в соответствии с Законом Иркутской области от 28 декабря 2015 года № 146-ОЗ «О бесплатном предоставлении земельных участков в собственность граждан» (далее – перечень земельных участков).</w:t>
      </w:r>
    </w:p>
    <w:p w:rsidR="00FE5039" w:rsidRPr="00863B54" w:rsidRDefault="00FE5039" w:rsidP="00FE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kern w:val="2"/>
          <w:sz w:val="24"/>
          <w:szCs w:val="24"/>
        </w:rPr>
        <w:t>2. Формирование и размещение на официальном сайте администрации перечня земельных участков осуществляет ответственный работник администрации муниципального образования «Кутулик» (определяется распоряжением главы муниципального образования «Кутулик»).</w:t>
      </w:r>
    </w:p>
    <w:p w:rsidR="00FE5039" w:rsidRPr="00863B54" w:rsidRDefault="00FE5039" w:rsidP="00FE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kern w:val="2"/>
          <w:sz w:val="24"/>
          <w:szCs w:val="24"/>
        </w:rPr>
        <w:t>3. В перечень земельных участков включается информация о выявленных свободных от прав третьих лиц земельных участках из числа земельных участков, находящихся в муниципальной собственности муниципального образования «Кутулик».</w:t>
      </w:r>
    </w:p>
    <w:p w:rsidR="00FE5039" w:rsidRPr="00863B54" w:rsidRDefault="00FE5039" w:rsidP="00FE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kern w:val="2"/>
          <w:sz w:val="24"/>
          <w:szCs w:val="24"/>
        </w:rPr>
        <w:t>4. В перечень земельных участков включается информация о местоположении, площади, территориальных зонах, видах разрешенного использования земельных участков, категории земель, а также координаты земельных участков или кадастровые номера земельных участков, информация об обеспеченности или условиях обеспечения земельного участка сетями инженерно-технического обеспечения, электрическими сетями.</w:t>
      </w:r>
    </w:p>
    <w:p w:rsidR="00FE5039" w:rsidRPr="00863B54" w:rsidRDefault="00FE5039" w:rsidP="00FE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kern w:val="2"/>
          <w:sz w:val="24"/>
          <w:szCs w:val="24"/>
        </w:rPr>
        <w:t>5. Перечень земельных участков утверждается правовым актом администрации муниципального образования «Кутулик».</w:t>
      </w:r>
    </w:p>
    <w:p w:rsidR="00FE5039" w:rsidRPr="00863B54" w:rsidRDefault="00FE5039" w:rsidP="00FE5039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kern w:val="2"/>
          <w:sz w:val="24"/>
          <w:szCs w:val="24"/>
        </w:rPr>
        <w:t>6. Перечень земельных участков в течение 5 рабочих дней со дня его утверждения</w:t>
      </w:r>
      <w:r w:rsidRPr="00863B54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863B54">
        <w:rPr>
          <w:rFonts w:ascii="Times New Roman" w:hAnsi="Times New Roman" w:cs="Times New Roman"/>
          <w:kern w:val="2"/>
          <w:sz w:val="24"/>
          <w:szCs w:val="24"/>
        </w:rPr>
        <w:t>размещается на официальном сайте администрации.</w:t>
      </w:r>
    </w:p>
    <w:p w:rsidR="00FE5039" w:rsidRDefault="00FE5039" w:rsidP="00E55732">
      <w:pPr>
        <w:rPr>
          <w:rFonts w:ascii="Times New Roman" w:hAnsi="Times New Roman" w:cs="Times New Roman"/>
          <w:sz w:val="28"/>
          <w:szCs w:val="28"/>
        </w:rPr>
      </w:pPr>
    </w:p>
    <w:p w:rsidR="00FE5039" w:rsidRDefault="00FE5039" w:rsidP="00E55732">
      <w:pPr>
        <w:rPr>
          <w:rFonts w:ascii="Times New Roman" w:hAnsi="Times New Roman" w:cs="Times New Roman"/>
          <w:sz w:val="28"/>
          <w:szCs w:val="28"/>
        </w:rPr>
      </w:pPr>
    </w:p>
    <w:p w:rsidR="00FE5039" w:rsidRDefault="00FE5039" w:rsidP="00E55732">
      <w:pPr>
        <w:rPr>
          <w:rFonts w:ascii="Times New Roman" w:hAnsi="Times New Roman" w:cs="Times New Roman"/>
          <w:sz w:val="28"/>
          <w:szCs w:val="28"/>
        </w:rPr>
      </w:pPr>
    </w:p>
    <w:p w:rsidR="00FE5039" w:rsidRDefault="00FE5039" w:rsidP="00E55732">
      <w:pPr>
        <w:rPr>
          <w:rFonts w:ascii="Times New Roman" w:hAnsi="Times New Roman" w:cs="Times New Roman"/>
          <w:sz w:val="28"/>
          <w:szCs w:val="28"/>
        </w:rPr>
      </w:pPr>
    </w:p>
    <w:p w:rsidR="00FE5039" w:rsidRDefault="00FE5039" w:rsidP="00E55732">
      <w:pPr>
        <w:rPr>
          <w:rFonts w:ascii="Times New Roman" w:hAnsi="Times New Roman" w:cs="Times New Roman"/>
          <w:sz w:val="28"/>
          <w:szCs w:val="28"/>
        </w:rPr>
      </w:pPr>
    </w:p>
    <w:p w:rsidR="00FE5039" w:rsidRDefault="00FE5039" w:rsidP="00E55732">
      <w:pPr>
        <w:rPr>
          <w:rFonts w:ascii="Times New Roman" w:hAnsi="Times New Roman" w:cs="Times New Roman"/>
          <w:sz w:val="28"/>
          <w:szCs w:val="28"/>
        </w:rPr>
      </w:pPr>
    </w:p>
    <w:p w:rsidR="00490AE7" w:rsidRDefault="00490AE7" w:rsidP="00E55732">
      <w:pPr>
        <w:rPr>
          <w:rFonts w:ascii="Times New Roman" w:hAnsi="Times New Roman" w:cs="Times New Roman"/>
          <w:sz w:val="28"/>
          <w:szCs w:val="28"/>
        </w:rPr>
      </w:pPr>
    </w:p>
    <w:p w:rsidR="00FE5039" w:rsidRDefault="00FE5039" w:rsidP="00E55732">
      <w:pPr>
        <w:rPr>
          <w:rFonts w:ascii="Times New Roman" w:hAnsi="Times New Roman" w:cs="Times New Roman"/>
          <w:sz w:val="28"/>
          <w:szCs w:val="28"/>
        </w:rPr>
      </w:pPr>
    </w:p>
    <w:p w:rsidR="00863B54" w:rsidRPr="00863B54" w:rsidRDefault="00863B54" w:rsidP="00863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lastRenderedPageBreak/>
        <w:t xml:space="preserve">25.06.2024  </w:t>
      </w: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>№ 59</w:t>
      </w:r>
    </w:p>
    <w:p w:rsidR="00863B54" w:rsidRPr="00863B54" w:rsidRDefault="00863B54" w:rsidP="00863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>РОССИЙСКАЯ ФЕДЕРАЦИЯ</w:t>
      </w:r>
    </w:p>
    <w:p w:rsidR="00863B54" w:rsidRPr="00863B54" w:rsidRDefault="00863B54" w:rsidP="00863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>ИРКУТСКАЯ ОБЛАСТЬ</w:t>
      </w:r>
    </w:p>
    <w:p w:rsidR="00863B54" w:rsidRPr="00863B54" w:rsidRDefault="00863B54" w:rsidP="00863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>АЛАРСКИЙ РАЙОН</w:t>
      </w:r>
    </w:p>
    <w:p w:rsidR="00863B54" w:rsidRPr="00863B54" w:rsidRDefault="00863B54" w:rsidP="00863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>МУНИЦИПАЛЬНОЕ ОБРАЗОВАНИЕ «КУТУЛИК»</w:t>
      </w:r>
    </w:p>
    <w:p w:rsidR="00863B54" w:rsidRPr="00863B54" w:rsidRDefault="00863B54" w:rsidP="00863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>АДМИНИСТРАЦИЯ</w:t>
      </w:r>
    </w:p>
    <w:p w:rsidR="00863B54" w:rsidRPr="00863B54" w:rsidRDefault="00863B54" w:rsidP="00863B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2"/>
          <w:sz w:val="24"/>
          <w:szCs w:val="24"/>
        </w:rPr>
        <w:t>ПОСТАНОВЛЕНИЕ</w:t>
      </w:r>
    </w:p>
    <w:p w:rsidR="00863B54" w:rsidRPr="00863B54" w:rsidRDefault="00863B54" w:rsidP="00863B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B54">
        <w:rPr>
          <w:rFonts w:ascii="Times New Roman" w:hAnsi="Times New Roman" w:cs="Times New Roman"/>
          <w:b/>
          <w:sz w:val="24"/>
          <w:szCs w:val="24"/>
        </w:rPr>
        <w:t>О ПРАВИЛАХ ОСУЩЕСТВЛЕНИЯ ВНУТРЕННЕГО КОНТРОЛЯ ОБРАБОТКИ ПЕРСОНАЛЬНЫХ ДАННЫХ В АДМИНИСТРАЦИИ МУНИЦИПАЛЬНОГО ОБРАЗОВАНИЯ «КУТУЛИК»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 xml:space="preserve">Руководствуясь пунктом 2 части 1 статьи 18 Федерального </w:t>
      </w:r>
      <w:hyperlink r:id="rId10" w:history="1">
        <w:r w:rsidRPr="00863B5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63B54">
        <w:rPr>
          <w:rFonts w:ascii="Times New Roman" w:hAnsi="Times New Roman" w:cs="Times New Roman"/>
          <w:sz w:val="24"/>
          <w:szCs w:val="24"/>
        </w:rPr>
        <w:t xml:space="preserve"> от 27 июля 2006 года № 152-ФЗ «О персональных данных» и во исполнение подпункта «б»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 марта 2012 года № 211: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1. Утвердить Правила осуществления внутреннего контроля обработки персональных данных в администрации муниципального образования «Кутулик»</w:t>
      </w:r>
      <w:r w:rsidRPr="00863B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3B54">
        <w:rPr>
          <w:rFonts w:ascii="Times New Roman" w:hAnsi="Times New Roman" w:cs="Times New Roman"/>
          <w:sz w:val="24"/>
          <w:szCs w:val="24"/>
        </w:rPr>
        <w:t>(прилагается)</w:t>
      </w:r>
      <w:r w:rsidRPr="00863B54">
        <w:rPr>
          <w:rFonts w:ascii="Times New Roman" w:hAnsi="Times New Roman" w:cs="Times New Roman"/>
          <w:i/>
          <w:sz w:val="24"/>
          <w:szCs w:val="24"/>
        </w:rPr>
        <w:t>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 xml:space="preserve">2. </w:t>
      </w:r>
      <w:r w:rsidRPr="00863B54">
        <w:rPr>
          <w:rFonts w:ascii="Times New Roman" w:hAnsi="Times New Roman" w:cs="Times New Roman"/>
          <w:bCs/>
          <w:iCs/>
          <w:sz w:val="24"/>
          <w:szCs w:val="24"/>
        </w:rPr>
        <w:t>Контроль за исполнением распоряжения возложить на главу муниципального образования «Кутулик» Бардаева В.А.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Глава муниципального</w:t>
      </w:r>
    </w:p>
    <w:p w:rsidR="00863B54" w:rsidRPr="00863B54" w:rsidRDefault="00863B54" w:rsidP="00863B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 xml:space="preserve"> образования «Кутулик»                                                    В.А.Бардаев           </w:t>
      </w:r>
    </w:p>
    <w:p w:rsidR="00863B54" w:rsidRPr="00863B54" w:rsidRDefault="00863B54" w:rsidP="00863B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863B54" w:rsidRPr="00863B54" w:rsidRDefault="00863B54" w:rsidP="00863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63B54" w:rsidRPr="00863B54" w:rsidRDefault="00863B54" w:rsidP="00863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863B54" w:rsidRPr="00863B54" w:rsidSect="00FE5039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63B54" w:rsidRPr="00863B54" w:rsidRDefault="00863B54" w:rsidP="00863B54">
      <w:pPr>
        <w:spacing w:after="0" w:line="240" w:lineRule="auto"/>
        <w:ind w:left="4253"/>
        <w:outlineLvl w:val="0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63B54" w:rsidRPr="00863B54" w:rsidRDefault="00863B54" w:rsidP="00863B54">
      <w:pPr>
        <w:spacing w:after="0" w:line="240" w:lineRule="auto"/>
        <w:ind w:left="4253"/>
        <w:rPr>
          <w:rFonts w:ascii="Times New Roman" w:hAnsi="Times New Roman" w:cs="Times New Roman"/>
          <w:i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постановлением главы муниципального образования «Кутулик»</w:t>
      </w:r>
    </w:p>
    <w:p w:rsidR="00863B54" w:rsidRPr="00863B54" w:rsidRDefault="00E025C6" w:rsidP="00863B54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«25» июня 2024 года </w:t>
      </w:r>
      <w:r w:rsidR="00863B54" w:rsidRPr="00863B54">
        <w:rPr>
          <w:rFonts w:ascii="Times New Roman" w:hAnsi="Times New Roman" w:cs="Times New Roman"/>
          <w:sz w:val="24"/>
          <w:szCs w:val="24"/>
        </w:rPr>
        <w:t>№ 59</w:t>
      </w:r>
    </w:p>
    <w:p w:rsidR="00863B54" w:rsidRPr="00863B54" w:rsidRDefault="00863B54" w:rsidP="00863B54">
      <w:pPr>
        <w:spacing w:after="0" w:line="240" w:lineRule="auto"/>
        <w:ind w:left="4536"/>
        <w:rPr>
          <w:rFonts w:ascii="Times New Roman" w:hAnsi="Times New Roman" w:cs="Times New Roman"/>
          <w:i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ind w:left="4536"/>
        <w:rPr>
          <w:rFonts w:ascii="Times New Roman" w:hAnsi="Times New Roman" w:cs="Times New Roman"/>
          <w:i/>
          <w:sz w:val="24"/>
          <w:szCs w:val="24"/>
        </w:rPr>
      </w:pPr>
    </w:p>
    <w:p w:rsidR="00863B54" w:rsidRPr="00863B54" w:rsidRDefault="00863B54" w:rsidP="00863B54">
      <w:pPr>
        <w:keepNext/>
        <w:tabs>
          <w:tab w:val="left" w:pos="311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</w:pPr>
      <w:r w:rsidRPr="00863B54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ПРАВИЛА </w:t>
      </w:r>
      <w:r w:rsidRPr="00863B54">
        <w:rPr>
          <w:rFonts w:ascii="Times New Roman" w:hAnsi="Times New Roman" w:cs="Times New Roman"/>
          <w:b/>
          <w:bCs/>
          <w:kern w:val="32"/>
          <w:sz w:val="24"/>
          <w:szCs w:val="24"/>
        </w:rPr>
        <w:br/>
        <w:t xml:space="preserve">ОСУЩЕСТВЛЕНИЯ ВНУТРЕННЕГО КОНТРОЛЯ </w:t>
      </w:r>
      <w:r w:rsidRPr="00863B54">
        <w:rPr>
          <w:rFonts w:ascii="Times New Roman" w:hAnsi="Times New Roman" w:cs="Times New Roman"/>
          <w:b/>
          <w:bCs/>
          <w:kern w:val="32"/>
          <w:sz w:val="24"/>
          <w:szCs w:val="24"/>
        </w:rPr>
        <w:br/>
        <w:t xml:space="preserve">ОБРАБОТКИ ПЕРСОНАЛЬНЫХ ДАННЫХ </w:t>
      </w:r>
      <w:r w:rsidRPr="00863B54">
        <w:rPr>
          <w:rFonts w:ascii="Times New Roman" w:hAnsi="Times New Roman" w:cs="Times New Roman"/>
          <w:b/>
          <w:bCs/>
          <w:kern w:val="32"/>
          <w:sz w:val="24"/>
          <w:szCs w:val="24"/>
        </w:rPr>
        <w:br/>
        <w:t>В АДМИНИСТРАЦИИ МУНИЦИПАЛЬНОГО ОБРАЗОВАНИЯ «КУТУЛИК»</w:t>
      </w: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3B54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 xml:space="preserve">1. Настоящие Правила регулируют отношения, связанные с осуществлением внутреннего контроля соответствия обработки персональных данных в администрации муниципального образования «Кутулик» (далее – Оператор) Федеральному закону от 27 июля 2006 года № 152-ФЗ «О персональных данных» (далее – Федеральный </w:t>
      </w:r>
      <w:hyperlink r:id="rId12" w:history="1">
        <w:r w:rsidRPr="00863B54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Pr="00863B54">
        <w:rPr>
          <w:rFonts w:ascii="Times New Roman" w:hAnsi="Times New Roman" w:cs="Times New Roman"/>
          <w:bCs/>
          <w:sz w:val="24"/>
          <w:szCs w:val="24"/>
        </w:rPr>
        <w:t xml:space="preserve"> «О персональных данных») и принятым в соответствии с ним нормативными правовыми актами, требованиям к защите персональных данных, политике Оператора в отношении обработки персональных данных, нормативным правовым актам Оператора, в том числе контроля за приемом и обработкой запросов и обращений субъектов персональных данных (их представителей) (далее – внутренний контроль).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 xml:space="preserve">2. Настоящие Правила разработаны в соответствии с Конституцией Российской Федерации, Федеральным законом от 27 июля 2006 года     № 149-ФЗ «Об информации, информационных технологиях и о защите информации», Федеральным законом «О персональных данных», другими федеральными законами, Перечнем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 постановлением Правительства Российской Федерации от 21 марта 2012 года № 211, иными нормативными правовыми актами Российской Федерации, </w:t>
      </w:r>
      <w:r w:rsidRPr="00863B54">
        <w:rPr>
          <w:rFonts w:ascii="Times New Roman" w:hAnsi="Times New Roman" w:cs="Times New Roman"/>
          <w:bCs/>
          <w:kern w:val="2"/>
          <w:sz w:val="24"/>
          <w:szCs w:val="24"/>
        </w:rPr>
        <w:t>Уставом муниципального образования «Кутулик»</w:t>
      </w:r>
      <w:r w:rsidRPr="00863B5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63B54">
        <w:rPr>
          <w:rFonts w:ascii="Times New Roman" w:hAnsi="Times New Roman" w:cs="Times New Roman"/>
          <w:bCs/>
          <w:sz w:val="24"/>
          <w:szCs w:val="24"/>
        </w:rPr>
        <w:t>и иными нормативными правовыми актами</w:t>
      </w:r>
      <w:r w:rsidRPr="00863B54">
        <w:rPr>
          <w:rFonts w:ascii="Times New Roman" w:hAnsi="Times New Roman" w:cs="Times New Roman"/>
          <w:bCs/>
          <w:kern w:val="2"/>
          <w:sz w:val="24"/>
          <w:szCs w:val="24"/>
        </w:rPr>
        <w:t xml:space="preserve"> муниципального образования «Кутулик».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bookmarkStart w:id="0" w:name="P66"/>
      <w:bookmarkEnd w:id="0"/>
      <w:r w:rsidRPr="00863B54">
        <w:rPr>
          <w:rFonts w:ascii="Times New Roman" w:hAnsi="Times New Roman" w:cs="Times New Roman"/>
          <w:bCs/>
          <w:sz w:val="24"/>
          <w:szCs w:val="24"/>
        </w:rPr>
        <w:t>3. Внутренний контроль осуществляется в целях своевременного выявления и предотвращения в Операторе: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1) хищения материальных носителей персональных данных;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2) утраты и искажения персональных данных;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3) несанкционированного доступа к персональным данным, а также уничтожения, модификации, копирования персональных данных в результате такого доступа;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4) нарушения работоспособности информационных систем персональных данных в Операторе.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4. При осуществлении внутреннего контроля проводится проверка: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1) актуальности перечня (перечней) должностей в Операторе,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2) актуальности перечня информационных систем персональных данных в Операторе;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3) актуальности сведений, содержащихся в уведомлениях об обработке персональных данных, поданных Оператором в уполномоченный орган по защите прав субъектов персональных данных;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4) соблюдения в Операторе принципов обработки персональных данных, определенных в статье 5 Федерального закона «О персональных данных», а также исполнения Оператором обязанностей оператора;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 xml:space="preserve">5) соблюдения </w:t>
      </w:r>
      <w:r w:rsidRPr="00863B54">
        <w:rPr>
          <w:rFonts w:ascii="Times New Roman" w:hAnsi="Times New Roman" w:cs="Times New Roman"/>
          <w:kern w:val="2"/>
          <w:sz w:val="24"/>
          <w:szCs w:val="24"/>
        </w:rPr>
        <w:t xml:space="preserve">лицами, замещающими должности в Операторе, включенные в перечень (перечни) должностей, замещение которых предусматривает осуществление обработки персональных данных либо осуществление доступа к персональным данным </w:t>
      </w:r>
      <w:r w:rsidRPr="00863B54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(далее – уполномоченные должностные лица), </w:t>
      </w:r>
      <w:r w:rsidRPr="00863B54">
        <w:rPr>
          <w:rFonts w:ascii="Times New Roman" w:hAnsi="Times New Roman" w:cs="Times New Roman"/>
          <w:sz w:val="24"/>
          <w:szCs w:val="24"/>
        </w:rPr>
        <w:t>требований к защите персональных данных и правил обработки персональных данных в Операторе;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6) соблюдения прав субъектов персональных данных, чьи персональные данные обрабатываются в Операторе;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7) правомерности обработки персональных данных в Операторе, в том числе наличия необходимых в соответствии с законодательством Российской Федерации согласий субъектов персональных данных;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8) точности персональных данных, обрабатываемых Оператором;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9) соблюдения иных требований к защите персональных данных, правил обработки персональных данных, установленных законодательством Российской Федерации.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3B54">
        <w:rPr>
          <w:rFonts w:ascii="Times New Roman" w:hAnsi="Times New Roman" w:cs="Times New Roman"/>
          <w:b/>
          <w:sz w:val="24"/>
          <w:szCs w:val="24"/>
        </w:rPr>
        <w:t>ГЛАВА 2. ОРГАНИЗАЦИОННЫЕ ОСНОВЫ ОСУЩЕСТВЛЕНИЯ ВНУТРЕННЕГО КОНТРОЛЯ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5. Внутренний контроль осуществляет должностное лицо, ответственное за организацию обработки персональных данных в Операторе.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 xml:space="preserve">6. В целях осуществления внутреннего контроля руководитель Оператора, вправе сформировать комиссию по осуществлению внутреннего контроля (далее – комиссия). 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7. Комиссия формируется из числа уполномоченных должностных лиц в составе председателя, секретаря и членов комиссии. Председателем комиссии является должностное лицо, ответственное за организацию обработки персональных данных в Операторе.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Состав комиссии утверждается правовым актом Оператора.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 xml:space="preserve">8. При осуществлении внутреннего контроля комиссией в проведении проверки не может участвовать уполномоченное должностное лицо, прямо или косвенно заинтересованное в результатах проверки. 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9. Основной формой работы комиссии является заседание. Заседание комиссии считается правомочным, если на нем присутствует не менее половины лиц, входящих в ее состав.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bookmarkStart w:id="1" w:name="Par0"/>
      <w:bookmarkEnd w:id="1"/>
      <w:r w:rsidRPr="00863B54">
        <w:rPr>
          <w:rFonts w:ascii="Times New Roman" w:hAnsi="Times New Roman" w:cs="Times New Roman"/>
          <w:bCs/>
          <w:sz w:val="24"/>
          <w:szCs w:val="24"/>
        </w:rPr>
        <w:t>10. Председательствующим на заседании комиссии является председатель комиссии, а в случае его отсутствия – член комиссии, на которого возложены функции председательствующего на заседании комиссии.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11. Результаты осуществления комиссией внутреннего контроля оформляются в виде акта проверки в соответствии с пунктами 24 – 27 настоящих Правил. Акт проверки принимается на заседании комиссии простым большинством голосов присутствующих на заседании лиц, входящих в состав комиссии. При равенстве голосов решающим является голос председательствующего на заседании комиссии.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12. Организационное обеспечение деятельности комиссии осуществляется ответственным работником администрации муниципального образования «Кутулик», уполномоченным главой муниципального образования «Кутулик».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3B54">
        <w:rPr>
          <w:rFonts w:ascii="Times New Roman" w:hAnsi="Times New Roman" w:cs="Times New Roman"/>
          <w:b/>
          <w:sz w:val="24"/>
          <w:szCs w:val="24"/>
        </w:rPr>
        <w:t xml:space="preserve">ГЛАВА 3. ПОРЯДОК ОСУЩЕСТВЛЕНИЯ </w:t>
      </w:r>
      <w:r w:rsidRPr="00863B54">
        <w:rPr>
          <w:rFonts w:ascii="Times New Roman" w:hAnsi="Times New Roman" w:cs="Times New Roman"/>
          <w:b/>
          <w:sz w:val="24"/>
          <w:szCs w:val="24"/>
        </w:rPr>
        <w:br/>
        <w:t>ВНУТРЕННЕГО КОНТРОЛЯ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13. Внутренний контроль осуществляется путем проведения плановых и внеплановых проверок.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14. Плановые проверки проводятся на основании плана проверок, утвержденного правовым актом Оператора на календарный год.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 xml:space="preserve">15. Внеплановые проверки проводятся по решению должностного лица, ответственного за организацию обработки персональных данных в Операторе, </w:t>
      </w:r>
      <w:r w:rsidRPr="00863B54">
        <w:rPr>
          <w:rFonts w:ascii="Times New Roman" w:hAnsi="Times New Roman" w:cs="Times New Roman"/>
          <w:bCs/>
          <w:kern w:val="2"/>
          <w:sz w:val="24"/>
          <w:szCs w:val="24"/>
        </w:rPr>
        <w:t>(далее – ответственное должностное лицо)</w:t>
      </w:r>
      <w:r w:rsidRPr="00863B54">
        <w:rPr>
          <w:rFonts w:ascii="Times New Roman" w:hAnsi="Times New Roman" w:cs="Times New Roman"/>
          <w:bCs/>
          <w:sz w:val="24"/>
          <w:szCs w:val="24"/>
        </w:rPr>
        <w:t>, принимаемому на основании: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1) обращения (запроса) субъекта персональных данных (его представителя);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2) запроса уполномоченного органа по защите прав субъектов персональных данных;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3) сообщения уполномоченного должностного лица о выявленных им (ставших ему известными) нарушениях законодательства Российской Федерации при обработке персональных данных в Операторе.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16. Проверки проводятся уполномоченным должностным лицом единолично или комиссией (далее вместе – проверяющий). Проверяющий определяется планом проверок или </w:t>
      </w:r>
      <w:r w:rsidRPr="00863B54">
        <w:rPr>
          <w:rFonts w:ascii="Times New Roman" w:hAnsi="Times New Roman" w:cs="Times New Roman"/>
          <w:bCs/>
          <w:kern w:val="2"/>
          <w:sz w:val="24"/>
          <w:szCs w:val="24"/>
        </w:rPr>
        <w:t>ответственным должностным лицом.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17. Решение ответственного должностного лица о проведении внеплановой проверки и план проверок по каждой проверке должны содержать сведения о: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1) предмете внутреннего контроля в соответствии с пунктом 4 настоящих Правил;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2) дате начала и дате окончания проверки;</w:t>
      </w:r>
    </w:p>
    <w:p w:rsidR="00863B54" w:rsidRPr="00863B54" w:rsidRDefault="00863B54" w:rsidP="0086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3) проверяющем.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 xml:space="preserve">18. Срок проведения плановой проверки не должен превышать тридцать рабочих дней. 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 xml:space="preserve">Срок проведения внеплановой проверки не должен превышать двадцать рабочих дней, если иное не установлено федеральными законами, иными нормативными правовыми актами Российской Федерации, </w:t>
      </w:r>
      <w:r w:rsidRPr="00863B54">
        <w:rPr>
          <w:rFonts w:ascii="Times New Roman" w:hAnsi="Times New Roman" w:cs="Times New Roman"/>
          <w:bCs/>
          <w:kern w:val="2"/>
          <w:sz w:val="24"/>
          <w:szCs w:val="24"/>
        </w:rPr>
        <w:t>Уставом муниципального образования «Кутулик»</w:t>
      </w:r>
      <w:r w:rsidRPr="00863B5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63B54">
        <w:rPr>
          <w:rFonts w:ascii="Times New Roman" w:hAnsi="Times New Roman" w:cs="Times New Roman"/>
          <w:bCs/>
          <w:sz w:val="24"/>
          <w:szCs w:val="24"/>
        </w:rPr>
        <w:t>и иными нормативными правовыми актами</w:t>
      </w:r>
      <w:r w:rsidRPr="00863B54">
        <w:rPr>
          <w:rFonts w:ascii="Times New Roman" w:hAnsi="Times New Roman" w:cs="Times New Roman"/>
          <w:bCs/>
          <w:kern w:val="2"/>
          <w:sz w:val="24"/>
          <w:szCs w:val="24"/>
        </w:rPr>
        <w:t xml:space="preserve"> муниципального образования «Кутулик»</w:t>
      </w:r>
      <w:r w:rsidRPr="00863B54">
        <w:rPr>
          <w:rFonts w:ascii="Times New Roman" w:hAnsi="Times New Roman" w:cs="Times New Roman"/>
          <w:bCs/>
          <w:sz w:val="24"/>
          <w:szCs w:val="24"/>
        </w:rPr>
        <w:t>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19. Порядок проведения внеплановых проверок на основании обращений (запросов) субъектов персональных данных (их представителей) и (или) запросов уполномоченного органа по защите прав субъектов персональных данных о неправомерной обработке персональных данных в Операторе и (или) обработке в Операторе неточных персональных данных, а также внеплановых проверок на основании сообщений уполномоченных должностных лиц об обнаружении несанкционированного доступа (попыток несанкционированного доступа) к персональным данным, обрабатываемым в Операторе без использования средств автоматизации, определяется правилами обработки персональных данных в Операторе, утверждаемыми правовым актом руководителя Оператора.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20. Проверка, предметом которой является актуальность перечней (сведений), предусмотренных подпунктами 1 – 4 пункта 4 настоящих Правил, включает в себя следующие процедуры: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1) проведение проверки;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2) оформление акта проверки.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21. Проверка, предметом которой являются обстоятельства, предусмотренные подпунктами 5 – 10 пункта 4 настоящих Правил, включает в себя следующие процедуры: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1) уведомление о начале проверки уполномоченных должностных лиц, деятельность которых является предметом внутреннего контроля, и (или) уполномоченных должностных лиц, осуществляющих обработку персональных данных, являющихся предметом внутреннего контроля;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2) проведение проверки;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3) оформление акта проверки;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4) ознакомление уполномоченных должностных лиц, указанных в подпункте 1 настоящего пункта, с актом проверки.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 xml:space="preserve">22. Уполномоченные должностные лица, указанные в подпункте 1 пункта 21 настоящих Правил, уведомляются о начале плановой проверки не позднее, чем за десять рабочих дней до ее начала, о начале внеплановой проверки – не позднее, чем за три рабочих дня до ее начала, если иное не установлено федеральными законами, иными нормативными правовыми актами Российской Федерации, </w:t>
      </w:r>
      <w:r w:rsidRPr="00863B54">
        <w:rPr>
          <w:rFonts w:ascii="Times New Roman" w:hAnsi="Times New Roman" w:cs="Times New Roman"/>
          <w:bCs/>
          <w:kern w:val="2"/>
          <w:sz w:val="24"/>
          <w:szCs w:val="24"/>
        </w:rPr>
        <w:t xml:space="preserve">Уставом муниципального образования «Кутулик» </w:t>
      </w:r>
      <w:r w:rsidRPr="00863B54">
        <w:rPr>
          <w:rFonts w:ascii="Times New Roman" w:hAnsi="Times New Roman" w:cs="Times New Roman"/>
          <w:bCs/>
          <w:sz w:val="24"/>
          <w:szCs w:val="24"/>
        </w:rPr>
        <w:t>и иными нормативными правовыми актами</w:t>
      </w:r>
      <w:r w:rsidRPr="00863B54">
        <w:rPr>
          <w:rFonts w:ascii="Times New Roman" w:hAnsi="Times New Roman" w:cs="Times New Roman"/>
          <w:bCs/>
          <w:kern w:val="2"/>
          <w:sz w:val="24"/>
          <w:szCs w:val="24"/>
        </w:rPr>
        <w:t xml:space="preserve"> муниципального образования «Кутулик»</w:t>
      </w:r>
      <w:r w:rsidRPr="00863B54">
        <w:rPr>
          <w:rFonts w:ascii="Times New Roman" w:hAnsi="Times New Roman" w:cs="Times New Roman"/>
          <w:bCs/>
          <w:sz w:val="24"/>
          <w:szCs w:val="24"/>
        </w:rPr>
        <w:t>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23. При проведении проверок проверяющий имеет право: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 xml:space="preserve">1) запрашивать и получать от уполномоченных должностных лиц в пределах предмета проверки необходимые для осуществления проверки сведения и документы; 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2) беспрепятственно посещать для проведения проверки помещения, в которых осуществляется обработка персональных данных в Операторе;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3) делать запросы информации, необходимой для проведения проверки, в том числе запрашивать информацию у субъекта персональных данных (его представителя);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4) вносить предложения о совершенствовании правового, технического и организационного обеспечения безопасности персональных данных при их обработке в Операторе.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24. По результатам проверки проверяющий составляет акт проверки, в котором указываются следующие сведения: 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1) дата, время и место составления акта проверки;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2) об основаниях проведения проверки;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 xml:space="preserve">3) о проверяющем: 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фамилия, имя, отчество и должность – в случаях, когда проверка проводится уполномоченным должностным лицом единолично;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состав комиссии с указанием реквизитов правового акта Оператора, которым утвержден состав комиссии – в случаях, когда проверка проводится комиссией;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4) о предмете внутреннего контроля;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5) дата начала и дата окончания проверки;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6) о результатах проверки, в том числе: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 xml:space="preserve">о неактуальности перечней (сведений), предусмотренных подпунктами 1 – 4 пункта 4 настоящих Правил; 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об актуальности перечней (сведений), предусмотренных подпунктами 1 – 4 пункта 4 настоящих Правил;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о нарушениях законодательства Российской Федерации при обработке персональных данных в Операторе, выявленных при осуществлении внутреннего контроля;</w:t>
      </w:r>
    </w:p>
    <w:p w:rsidR="00863B54" w:rsidRPr="00863B54" w:rsidRDefault="00863B54" w:rsidP="00863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B54">
        <w:rPr>
          <w:rFonts w:ascii="Times New Roman" w:hAnsi="Times New Roman" w:cs="Times New Roman"/>
          <w:sz w:val="24"/>
          <w:szCs w:val="24"/>
        </w:rPr>
        <w:t>об отсутствии нарушений законодательства Российской Федерации при обработке персональных данных в Операторе.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25. Акт проверки, содержащий сведения, предусмотренные абзацами вторым и четвертым подпункта 6 пункта 24 настоящих Правил, также должен содержать:</w:t>
      </w:r>
    </w:p>
    <w:p w:rsidR="00863B54" w:rsidRPr="00863B54" w:rsidRDefault="00863B54" w:rsidP="00863B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kern w:val="2"/>
          <w:sz w:val="24"/>
          <w:szCs w:val="24"/>
        </w:rPr>
        <w:t>1) предложения о мерах по устранению выявленных несоответствий и нарушений;</w:t>
      </w:r>
    </w:p>
    <w:p w:rsidR="00863B54" w:rsidRPr="00863B54" w:rsidRDefault="00863B54" w:rsidP="00863B5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863B54">
        <w:rPr>
          <w:rFonts w:ascii="Times New Roman" w:hAnsi="Times New Roman" w:cs="Times New Roman"/>
          <w:kern w:val="2"/>
          <w:sz w:val="24"/>
          <w:szCs w:val="24"/>
        </w:rPr>
        <w:t xml:space="preserve">2) предложения по применению мер ответственности к уполномоченному должностному лицу – в случаях установления фактов неисполнения или ненадлежащего исполнения таким уполномоченным должностным лицом по его вине возложенных на него обязанностей, в результате которых были допущены </w:t>
      </w:r>
      <w:r w:rsidRPr="00863B54">
        <w:rPr>
          <w:rFonts w:ascii="Times New Roman" w:hAnsi="Times New Roman" w:cs="Times New Roman"/>
          <w:sz w:val="24"/>
          <w:szCs w:val="24"/>
        </w:rPr>
        <w:t>(совершены) выявленные несоответствия (нарушения)</w:t>
      </w:r>
      <w:r w:rsidRPr="00863B54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26. Акт проверки может содержать предложения о совершенствовании правового, технического и организационного обеспечения безопасности персональных данных при их обработке в Операторе.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27. Акт проверки подписывается проверяющим (каждым проверяющим).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28. Уполномоченные должностные лица, указанные в подпункте 1 пункта 21 настоящих Правил, подлежат ознакомлению с актом проверки под роспись не позднее трех рабочих дней со дня подписания акта проверки.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29. В случае несогласия с фактами, выводами, предложениями, изложенными в акте проверки, уполномоченное должностное лицо в течение трех рабочих дней с даты ознакомления с актом проверки вправе представить проверяющему свои возражения в письменном виде. Указанные возражения прилагаются к акту проверки.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 xml:space="preserve">30. Акт проверки по истечении семи рабочих дней со дня его подписания направляется </w:t>
      </w:r>
      <w:r w:rsidRPr="00863B54">
        <w:rPr>
          <w:rFonts w:ascii="Times New Roman" w:hAnsi="Times New Roman" w:cs="Times New Roman"/>
          <w:bCs/>
          <w:kern w:val="2"/>
          <w:sz w:val="24"/>
          <w:szCs w:val="24"/>
        </w:rPr>
        <w:t xml:space="preserve">ответственному должностному лицу. </w:t>
      </w:r>
    </w:p>
    <w:p w:rsidR="00863B54" w:rsidRPr="00863B54" w:rsidRDefault="00863B54" w:rsidP="00863B54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63B54">
        <w:rPr>
          <w:rFonts w:ascii="Times New Roman" w:hAnsi="Times New Roman" w:cs="Times New Roman"/>
          <w:bCs/>
          <w:sz w:val="24"/>
          <w:szCs w:val="24"/>
        </w:rPr>
        <w:t>31. Рассмотрев акт проверки, ответственное должностное лицо докладывает руководителю Оператора о результатах проведенной проверки и мерах, необходимых для устранения выявленных нарушений, в том числе в случае выявления в деятельности уполномоченного должностного лица признаков дисциплинарного проступка – о предлагаемых мерах по привлечению уполномоченного должностного лица к ответственности.</w:t>
      </w: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rPr>
          <w:rFonts w:ascii="Times New Roman" w:hAnsi="Times New Roman" w:cs="Times New Roman"/>
          <w:sz w:val="24"/>
          <w:szCs w:val="24"/>
        </w:rPr>
      </w:pPr>
    </w:p>
    <w:p w:rsidR="00FE5039" w:rsidRPr="00E025C6" w:rsidRDefault="00FE5039" w:rsidP="00FE5039">
      <w:pPr>
        <w:tabs>
          <w:tab w:val="left" w:pos="5682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5C6">
        <w:rPr>
          <w:rFonts w:ascii="Times New Roman" w:hAnsi="Times New Roman" w:cs="Times New Roman"/>
          <w:b/>
          <w:sz w:val="24"/>
          <w:szCs w:val="24"/>
        </w:rPr>
        <w:lastRenderedPageBreak/>
        <w:t>Российская Федерация</w:t>
      </w:r>
    </w:p>
    <w:p w:rsidR="00FE5039" w:rsidRPr="00E025C6" w:rsidRDefault="00FE5039" w:rsidP="00FE5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5C6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FE5039" w:rsidRPr="00E025C6" w:rsidRDefault="00FE5039" w:rsidP="00FE5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5C6">
        <w:rPr>
          <w:rFonts w:ascii="Times New Roman" w:hAnsi="Times New Roman" w:cs="Times New Roman"/>
          <w:b/>
          <w:sz w:val="24"/>
          <w:szCs w:val="24"/>
        </w:rPr>
        <w:t>Аларский район</w:t>
      </w:r>
    </w:p>
    <w:p w:rsidR="00FE5039" w:rsidRPr="00E025C6" w:rsidRDefault="00FE5039" w:rsidP="00FE5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5C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FE5039" w:rsidRPr="00E025C6" w:rsidRDefault="00FE5039" w:rsidP="00FE5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5C6">
        <w:rPr>
          <w:rFonts w:ascii="Times New Roman" w:hAnsi="Times New Roman" w:cs="Times New Roman"/>
          <w:b/>
          <w:sz w:val="24"/>
          <w:szCs w:val="24"/>
        </w:rPr>
        <w:t>«КУТУЛИК»</w:t>
      </w:r>
    </w:p>
    <w:p w:rsidR="00FE5039" w:rsidRPr="00E025C6" w:rsidRDefault="00FE5039" w:rsidP="00FE5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5C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5039" w:rsidRPr="00FE5039" w:rsidRDefault="00FE5039" w:rsidP="00FE5039">
      <w:pPr>
        <w:pBdr>
          <w:top w:val="thickThinSmallGap" w:sz="24" w:space="1" w:color="auto"/>
        </w:pBd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FE5039" w:rsidRPr="00FE5039" w:rsidRDefault="00FE5039" w:rsidP="00FE5039">
      <w:pPr>
        <w:pStyle w:val="af3"/>
        <w:rPr>
          <w:szCs w:val="24"/>
        </w:rPr>
      </w:pPr>
      <w:r w:rsidRPr="00FE5039">
        <w:rPr>
          <w:szCs w:val="24"/>
        </w:rPr>
        <w:t>от  27 июня 2024 года   № 60</w:t>
      </w:r>
    </w:p>
    <w:p w:rsidR="00FE5039" w:rsidRPr="00FE5039" w:rsidRDefault="00FE5039" w:rsidP="00FE5039">
      <w:pPr>
        <w:pStyle w:val="af3"/>
        <w:rPr>
          <w:szCs w:val="24"/>
        </w:rPr>
      </w:pPr>
    </w:p>
    <w:p w:rsidR="00393E4C" w:rsidRDefault="00FE5039" w:rsidP="00FE5039">
      <w:pPr>
        <w:pStyle w:val="af3"/>
        <w:rPr>
          <w:bCs/>
          <w:kern w:val="2"/>
          <w:szCs w:val="24"/>
        </w:rPr>
      </w:pPr>
      <w:r w:rsidRPr="00FE5039">
        <w:rPr>
          <w:szCs w:val="24"/>
        </w:rPr>
        <w:t xml:space="preserve">О внесении изменений в Положение </w:t>
      </w:r>
      <w:r w:rsidR="00393E4C">
        <w:rPr>
          <w:bCs/>
          <w:kern w:val="2"/>
          <w:szCs w:val="24"/>
        </w:rPr>
        <w:t xml:space="preserve"> «О комиссии  </w:t>
      </w:r>
    </w:p>
    <w:p w:rsidR="00FE5039" w:rsidRPr="00FE5039" w:rsidRDefault="00FE5039" w:rsidP="00FE5039">
      <w:pPr>
        <w:pStyle w:val="af3"/>
        <w:rPr>
          <w:bCs/>
          <w:kern w:val="2"/>
          <w:szCs w:val="24"/>
        </w:rPr>
      </w:pPr>
      <w:r w:rsidRPr="00FE5039">
        <w:rPr>
          <w:bCs/>
          <w:kern w:val="2"/>
          <w:szCs w:val="24"/>
        </w:rPr>
        <w:t>по соблюдению требований к служебному поведению</w:t>
      </w:r>
    </w:p>
    <w:p w:rsidR="00FE5039" w:rsidRPr="00FE5039" w:rsidRDefault="00FE5039" w:rsidP="00FE5039">
      <w:pPr>
        <w:pStyle w:val="af3"/>
        <w:rPr>
          <w:bCs/>
          <w:kern w:val="2"/>
          <w:szCs w:val="24"/>
        </w:rPr>
      </w:pPr>
      <w:r w:rsidRPr="00FE5039">
        <w:rPr>
          <w:bCs/>
          <w:kern w:val="2"/>
          <w:szCs w:val="24"/>
        </w:rPr>
        <w:t xml:space="preserve">муниципальных служащих администрации </w:t>
      </w:r>
    </w:p>
    <w:p w:rsidR="00FE5039" w:rsidRPr="00FE5039" w:rsidRDefault="00FE5039" w:rsidP="00FE5039">
      <w:pPr>
        <w:pStyle w:val="af3"/>
        <w:rPr>
          <w:bCs/>
          <w:kern w:val="2"/>
          <w:szCs w:val="24"/>
        </w:rPr>
      </w:pPr>
      <w:r w:rsidRPr="00FE5039">
        <w:rPr>
          <w:bCs/>
          <w:kern w:val="2"/>
          <w:szCs w:val="24"/>
        </w:rPr>
        <w:t>администрации муниципального образования</w:t>
      </w:r>
    </w:p>
    <w:p w:rsidR="00FE5039" w:rsidRPr="00FE5039" w:rsidRDefault="00FE5039" w:rsidP="00FE5039">
      <w:pPr>
        <w:pStyle w:val="af3"/>
        <w:rPr>
          <w:color w:val="000000" w:themeColor="text1"/>
          <w:szCs w:val="24"/>
        </w:rPr>
      </w:pPr>
      <w:r w:rsidRPr="00FE5039">
        <w:rPr>
          <w:bCs/>
          <w:kern w:val="2"/>
          <w:szCs w:val="24"/>
        </w:rPr>
        <w:t>«Кутулик»  и урегулированию конфликта интересов</w:t>
      </w:r>
      <w:r w:rsidRPr="00FE5039">
        <w:rPr>
          <w:color w:val="000000" w:themeColor="text1"/>
          <w:szCs w:val="24"/>
        </w:rPr>
        <w:t xml:space="preserve"> </w:t>
      </w:r>
    </w:p>
    <w:p w:rsidR="00FE5039" w:rsidRPr="00FE5039" w:rsidRDefault="00FE5039" w:rsidP="00FE5039">
      <w:pPr>
        <w:pStyle w:val="af3"/>
        <w:rPr>
          <w:bCs/>
          <w:kern w:val="2"/>
          <w:szCs w:val="24"/>
        </w:rPr>
      </w:pPr>
      <w:r w:rsidRPr="00FE5039">
        <w:rPr>
          <w:color w:val="000000" w:themeColor="text1"/>
          <w:szCs w:val="24"/>
        </w:rPr>
        <w:t>в администрации муниципального образования «Кутулик»</w:t>
      </w:r>
    </w:p>
    <w:p w:rsidR="00FE5039" w:rsidRPr="00FE5039" w:rsidRDefault="00FE5039" w:rsidP="00FE5039">
      <w:pPr>
        <w:spacing w:after="0" w:line="240" w:lineRule="auto"/>
        <w:rPr>
          <w:rFonts w:ascii="Times New Roman" w:hAnsi="Times New Roman" w:cs="Times New Roman"/>
          <w:caps/>
          <w:kern w:val="2"/>
          <w:sz w:val="24"/>
          <w:szCs w:val="24"/>
        </w:rPr>
      </w:pPr>
    </w:p>
    <w:p w:rsidR="00FE5039" w:rsidRPr="00FE5039" w:rsidRDefault="00FE5039" w:rsidP="00FE503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bCs/>
          <w:kern w:val="2"/>
          <w:sz w:val="24"/>
          <w:szCs w:val="24"/>
        </w:rPr>
        <w:t xml:space="preserve">В соответствии с частью 4 статьи 14.1 </w:t>
      </w:r>
      <w:r w:rsidRPr="00FE5039">
        <w:rPr>
          <w:rFonts w:ascii="Times New Roman" w:hAnsi="Times New Roman" w:cs="Times New Roman"/>
          <w:kern w:val="2"/>
          <w:sz w:val="24"/>
          <w:szCs w:val="24"/>
        </w:rPr>
        <w:t xml:space="preserve">Федерального закона от 2 марта 2007 года № 25-ФЗ «О муниципальной службе в Российской Федерации», </w:t>
      </w:r>
      <w:r w:rsidRPr="00FE5039">
        <w:rPr>
          <w:rFonts w:ascii="Times New Roman" w:hAnsi="Times New Roman" w:cs="Times New Roman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FE5039">
        <w:rPr>
          <w:rFonts w:ascii="Times New Roman" w:hAnsi="Times New Roman" w:cs="Times New Roman"/>
          <w:kern w:val="2"/>
          <w:sz w:val="24"/>
          <w:szCs w:val="24"/>
        </w:rPr>
        <w:t>статьей 13.2  Закона Иркутской области от 15 октября 2007 года № 88-оз «Об отдельных вопросах муниципальной службы в Иркутской области»</w:t>
      </w:r>
      <w:r w:rsidRPr="00FE5039">
        <w:rPr>
          <w:rFonts w:ascii="Times New Roman" w:hAnsi="Times New Roman" w:cs="Times New Roman"/>
          <w:bCs/>
          <w:kern w:val="2"/>
          <w:sz w:val="24"/>
          <w:szCs w:val="24"/>
        </w:rPr>
        <w:t xml:space="preserve">, </w:t>
      </w:r>
      <w:r w:rsidRPr="00FE5039">
        <w:rPr>
          <w:rFonts w:ascii="Times New Roman" w:hAnsi="Times New Roman" w:cs="Times New Roman"/>
          <w:bCs/>
          <w:sz w:val="24"/>
          <w:szCs w:val="24"/>
        </w:rPr>
        <w:t>руководствуясь</w:t>
      </w:r>
      <w:r w:rsidRPr="00FE5039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«Кутулик»</w:t>
      </w:r>
    </w:p>
    <w:p w:rsidR="00FE5039" w:rsidRPr="00FE5039" w:rsidRDefault="00FE5039" w:rsidP="00FE503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E5039" w:rsidRPr="00FE5039" w:rsidRDefault="00FE5039" w:rsidP="00FE5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 xml:space="preserve">1.  Внести в  Положение о </w:t>
      </w:r>
      <w:r w:rsidRPr="00FE5039">
        <w:rPr>
          <w:rFonts w:ascii="Times New Roman" w:hAnsi="Times New Roman" w:cs="Times New Roman"/>
          <w:bCs/>
          <w:kern w:val="2"/>
          <w:sz w:val="24"/>
          <w:szCs w:val="24"/>
        </w:rPr>
        <w:t>комиссии по соблюдению требований к служебному поведению муниципальных служащих администрации муниципального образования «Кутулик» и урегулированию конфликта интересов в администрации муниципального образования «Кутулик», утвержденное Постановлением администрации МО «Кутулик» от 10 октября 2016 года  № 210</w:t>
      </w:r>
      <w:r w:rsidRPr="00FE5039">
        <w:rPr>
          <w:rFonts w:ascii="Times New Roman" w:hAnsi="Times New Roman" w:cs="Times New Roman"/>
          <w:sz w:val="24"/>
          <w:szCs w:val="24"/>
        </w:rPr>
        <w:t xml:space="preserve"> следующие  изменения и дополнения: </w:t>
      </w:r>
    </w:p>
    <w:p w:rsidR="00FE5039" w:rsidRPr="00FE5039" w:rsidRDefault="00FE5039" w:rsidP="00FE5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50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- дополнить пункт 11 подпунктом «е» следующего содержания «уведомление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интересов», </w:t>
      </w:r>
    </w:p>
    <w:p w:rsidR="00FE5039" w:rsidRPr="00FE5039" w:rsidRDefault="00FE5039" w:rsidP="00FE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5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-  в пункте 16 слова «уведомление, указанное в абзаце шестом подпункта «б» пункта 11 настоящего Положения  заменить словами «уведомления, указанные в абзаце шестом подпункта «б» и подпункта «е» пункта 11</w:t>
      </w:r>
      <w:r w:rsidRPr="00FE503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 w:rsidRPr="00FE5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настоящего Положения», </w:t>
      </w:r>
    </w:p>
    <w:p w:rsidR="00FE5039" w:rsidRPr="00FE5039" w:rsidRDefault="00FE5039" w:rsidP="00FE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5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- в пункте 17 слова  «при подготовке мотивированного заключения по результатам рассмотрения  обращения» дополнить  словами «при подготовке мотивированного заключения по результатам рассмотрения  обращения, указанного в первом абзаце подпункта «б» п. 11 или уведомлений, указанных в абзаце четвертом подпункта «б» и подпунктах «д» и «е» пункта 11 настоящего Положения», </w:t>
      </w:r>
    </w:p>
    <w:p w:rsidR="00FE5039" w:rsidRPr="00FE5039" w:rsidRDefault="00FE5039" w:rsidP="00FE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5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- пункт 17 дополнить абзацем следующего содержания «мотивированные заключения, предусмотренные пунктами 13,15,16 настоящего Положения, должны содержать:</w:t>
      </w:r>
    </w:p>
    <w:p w:rsidR="00FE5039" w:rsidRPr="00FE5039" w:rsidRDefault="00FE5039" w:rsidP="00FE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5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информацию, изложенную в обращениях или уведомлениях, указанных в абзаце четвертом подпункта «б» и подпунктах «д» и «е» пункта 11 настоящего Положения;</w:t>
      </w:r>
    </w:p>
    <w:p w:rsidR="00FE5039" w:rsidRPr="00FE5039" w:rsidRDefault="00FE5039" w:rsidP="00FE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5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E5039" w:rsidRPr="00FE5039" w:rsidRDefault="00FE5039" w:rsidP="00FE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E5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в) мотивированный вывод по результатам предварительного рассмотрения обращений и уведомлений, указанных в абзаце четвертом подпункта «б» и подпунктах «д» и «е» пункта 11 настоящего Положения, а также рекомендации для принятия одного из решений в соответствии  пунктами 25, 27, 31, 31.1 настоящего Положения или иного решения», </w:t>
      </w:r>
    </w:p>
    <w:p w:rsidR="00FE5039" w:rsidRPr="00FE5039" w:rsidRDefault="00FE5039" w:rsidP="00FE5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5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Pr="00FE50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дополнить пунктом  31.1 следующего содержания «По итогам рассмотрения вопроса, указанного в </w:t>
      </w:r>
      <w:hyperlink r:id="rId13" w:anchor="/document/44053182/entry/9145" w:history="1">
        <w:r w:rsidRPr="00FE503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подпункте "е" пункта 11</w:t>
        </w:r>
      </w:hyperlink>
      <w:r w:rsidRPr="00FE5039">
        <w:rPr>
          <w:color w:val="000000" w:themeColor="text1"/>
          <w:sz w:val="24"/>
          <w:szCs w:val="24"/>
        </w:rPr>
        <w:t xml:space="preserve"> </w:t>
      </w:r>
      <w:r w:rsidRPr="00FE50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настоящего Положения, комиссия </w:t>
      </w:r>
      <w:r w:rsidRPr="00FE50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принимает в отношении гражданина, замещавшего должность муниципальной службы, одно из следующих решений:</w:t>
      </w:r>
    </w:p>
    <w:p w:rsidR="00FE5039" w:rsidRPr="00FE5039" w:rsidRDefault="00FE5039" w:rsidP="00FE503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E5039">
        <w:rPr>
          <w:color w:val="000000" w:themeColor="text1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E5039" w:rsidRPr="00FE5039" w:rsidRDefault="00FE5039" w:rsidP="00FE503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E5039">
        <w:rPr>
          <w:color w:val="000000" w:themeColor="text1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интересов».</w:t>
      </w:r>
      <w:r w:rsidRPr="00FE5039">
        <w:rPr>
          <w:color w:val="000000" w:themeColor="text1"/>
          <w:shd w:val="clear" w:color="auto" w:fill="FFFFFF"/>
        </w:rPr>
        <w:t xml:space="preserve">   </w:t>
      </w:r>
    </w:p>
    <w:p w:rsidR="00FE5039" w:rsidRPr="00FE5039" w:rsidRDefault="00FE5039" w:rsidP="00FE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 xml:space="preserve">2. </w:t>
      </w:r>
      <w:r w:rsidRPr="00FE5039">
        <w:rPr>
          <w:rFonts w:ascii="Times New Roman" w:hAnsi="Times New Roman" w:cs="Times New Roman"/>
          <w:bCs/>
          <w:kern w:val="2"/>
          <w:sz w:val="24"/>
          <w:szCs w:val="24"/>
        </w:rPr>
        <w:t xml:space="preserve">Настоящее Постановление </w:t>
      </w:r>
      <w:r w:rsidRPr="00FE5039">
        <w:rPr>
          <w:rFonts w:ascii="Times New Roman" w:hAnsi="Times New Roman" w:cs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FE5039" w:rsidRPr="00FE5039" w:rsidRDefault="00FE5039" w:rsidP="00FE5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 xml:space="preserve">   3.  Контроль  за исполнением настоящего Постановления оставляю за собой.</w:t>
      </w:r>
    </w:p>
    <w:p w:rsidR="00FE5039" w:rsidRPr="00FE5039" w:rsidRDefault="00FE5039" w:rsidP="00FE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Глава</w:t>
      </w:r>
      <w:r w:rsidRPr="00FE5039">
        <w:rPr>
          <w:rFonts w:ascii="Times New Roman" w:hAnsi="Times New Roman" w:cs="Times New Roman"/>
          <w:sz w:val="24"/>
          <w:szCs w:val="24"/>
        </w:rPr>
        <w:tab/>
        <w:t xml:space="preserve"> МО «Кутулик»</w:t>
      </w:r>
      <w:r w:rsidRPr="00FE503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="00393E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E5039">
        <w:rPr>
          <w:rFonts w:ascii="Times New Roman" w:hAnsi="Times New Roman" w:cs="Times New Roman"/>
          <w:sz w:val="24"/>
          <w:szCs w:val="24"/>
        </w:rPr>
        <w:t xml:space="preserve">                        В.А. Бардаев</w:t>
      </w:r>
      <w:r w:rsidRPr="00FE5039">
        <w:rPr>
          <w:rFonts w:ascii="Times New Roman" w:hAnsi="Times New Roman" w:cs="Times New Roman"/>
          <w:sz w:val="24"/>
          <w:szCs w:val="24"/>
        </w:rPr>
        <w:tab/>
      </w:r>
      <w:r w:rsidRPr="00FE5039">
        <w:rPr>
          <w:rFonts w:ascii="Times New Roman" w:hAnsi="Times New Roman" w:cs="Times New Roman"/>
          <w:sz w:val="24"/>
          <w:szCs w:val="24"/>
        </w:rPr>
        <w:tab/>
      </w:r>
      <w:r w:rsidRPr="00FE5039">
        <w:rPr>
          <w:rFonts w:ascii="Times New Roman" w:hAnsi="Times New Roman" w:cs="Times New Roman"/>
          <w:sz w:val="24"/>
          <w:szCs w:val="24"/>
        </w:rPr>
        <w:tab/>
      </w:r>
      <w:r w:rsidRPr="00FE5039">
        <w:rPr>
          <w:rFonts w:ascii="Times New Roman" w:hAnsi="Times New Roman" w:cs="Times New Roman"/>
          <w:sz w:val="24"/>
          <w:szCs w:val="24"/>
        </w:rPr>
        <w:tab/>
      </w:r>
    </w:p>
    <w:p w:rsidR="00FE5039" w:rsidRDefault="00FE5039" w:rsidP="00FE5039">
      <w:pPr>
        <w:rPr>
          <w:sz w:val="24"/>
          <w:szCs w:val="24"/>
        </w:rPr>
      </w:pPr>
    </w:p>
    <w:p w:rsidR="00FE5039" w:rsidRDefault="00FE5039" w:rsidP="00FE5039">
      <w:pPr>
        <w:rPr>
          <w:sz w:val="24"/>
          <w:szCs w:val="24"/>
        </w:rPr>
      </w:pPr>
    </w:p>
    <w:p w:rsidR="00FE5039" w:rsidRDefault="00FE5039" w:rsidP="00FE5039">
      <w:pPr>
        <w:rPr>
          <w:sz w:val="24"/>
          <w:szCs w:val="24"/>
        </w:rPr>
      </w:pPr>
    </w:p>
    <w:p w:rsidR="00FE5039" w:rsidRDefault="00FE5039" w:rsidP="00FE5039">
      <w:pPr>
        <w:rPr>
          <w:sz w:val="24"/>
          <w:szCs w:val="24"/>
        </w:rPr>
      </w:pPr>
    </w:p>
    <w:p w:rsidR="00FE5039" w:rsidRDefault="00FE5039" w:rsidP="00FE5039">
      <w:pPr>
        <w:rPr>
          <w:sz w:val="24"/>
          <w:szCs w:val="24"/>
        </w:rPr>
      </w:pPr>
    </w:p>
    <w:p w:rsidR="00FE5039" w:rsidRDefault="00FE5039" w:rsidP="00FE5039">
      <w:pPr>
        <w:rPr>
          <w:sz w:val="24"/>
          <w:szCs w:val="24"/>
        </w:rPr>
      </w:pPr>
    </w:p>
    <w:p w:rsidR="00FE5039" w:rsidRDefault="00FE5039" w:rsidP="00FE5039">
      <w:pPr>
        <w:rPr>
          <w:sz w:val="24"/>
          <w:szCs w:val="24"/>
        </w:rPr>
      </w:pPr>
    </w:p>
    <w:p w:rsidR="00FE5039" w:rsidRDefault="00FE5039" w:rsidP="00FE5039">
      <w:pPr>
        <w:rPr>
          <w:sz w:val="24"/>
          <w:szCs w:val="24"/>
        </w:rPr>
      </w:pPr>
    </w:p>
    <w:p w:rsidR="00FE5039" w:rsidRDefault="00FE5039" w:rsidP="00FE5039">
      <w:pPr>
        <w:rPr>
          <w:sz w:val="24"/>
          <w:szCs w:val="24"/>
        </w:rPr>
      </w:pPr>
    </w:p>
    <w:p w:rsidR="00FE5039" w:rsidRDefault="00FE5039" w:rsidP="00FE5039">
      <w:pPr>
        <w:rPr>
          <w:sz w:val="24"/>
          <w:szCs w:val="24"/>
        </w:rPr>
      </w:pPr>
    </w:p>
    <w:p w:rsidR="00FE5039" w:rsidRDefault="00FE5039" w:rsidP="00FE5039">
      <w:pPr>
        <w:rPr>
          <w:sz w:val="24"/>
          <w:szCs w:val="24"/>
        </w:rPr>
      </w:pPr>
    </w:p>
    <w:p w:rsidR="00FE5039" w:rsidRDefault="00FE5039" w:rsidP="00FE5039">
      <w:pPr>
        <w:rPr>
          <w:sz w:val="24"/>
          <w:szCs w:val="24"/>
        </w:rPr>
      </w:pPr>
    </w:p>
    <w:p w:rsidR="00FE5039" w:rsidRDefault="00FE5039" w:rsidP="00FE5039">
      <w:pPr>
        <w:rPr>
          <w:sz w:val="24"/>
          <w:szCs w:val="24"/>
        </w:rPr>
      </w:pPr>
    </w:p>
    <w:p w:rsidR="00FE5039" w:rsidRDefault="00FE5039" w:rsidP="00FE5039">
      <w:pPr>
        <w:rPr>
          <w:sz w:val="24"/>
          <w:szCs w:val="24"/>
        </w:rPr>
      </w:pPr>
    </w:p>
    <w:p w:rsidR="00FE5039" w:rsidRDefault="00FE5039" w:rsidP="00FE5039">
      <w:pPr>
        <w:rPr>
          <w:sz w:val="24"/>
          <w:szCs w:val="24"/>
        </w:rPr>
      </w:pPr>
    </w:p>
    <w:p w:rsidR="00FE5039" w:rsidRDefault="00FE5039" w:rsidP="00FE5039">
      <w:pPr>
        <w:rPr>
          <w:sz w:val="24"/>
          <w:szCs w:val="24"/>
        </w:rPr>
      </w:pPr>
    </w:p>
    <w:p w:rsidR="00FE5039" w:rsidRDefault="00FE5039" w:rsidP="00FE5039">
      <w:pPr>
        <w:rPr>
          <w:sz w:val="24"/>
          <w:szCs w:val="24"/>
        </w:rPr>
      </w:pPr>
    </w:p>
    <w:p w:rsidR="00FE5039" w:rsidRDefault="00FE5039" w:rsidP="00FE5039">
      <w:pPr>
        <w:rPr>
          <w:sz w:val="24"/>
          <w:szCs w:val="24"/>
        </w:rPr>
      </w:pPr>
    </w:p>
    <w:p w:rsidR="00393E4C" w:rsidRDefault="00393E4C" w:rsidP="00FE5039">
      <w:pPr>
        <w:rPr>
          <w:sz w:val="24"/>
          <w:szCs w:val="24"/>
        </w:rPr>
      </w:pPr>
    </w:p>
    <w:p w:rsidR="00393E4C" w:rsidRDefault="00393E4C" w:rsidP="00FE5039">
      <w:pPr>
        <w:rPr>
          <w:sz w:val="24"/>
          <w:szCs w:val="24"/>
        </w:rPr>
      </w:pPr>
    </w:p>
    <w:p w:rsidR="00FE5039" w:rsidRDefault="00FE5039" w:rsidP="00FE5039">
      <w:pPr>
        <w:rPr>
          <w:sz w:val="24"/>
          <w:szCs w:val="24"/>
        </w:rPr>
      </w:pPr>
    </w:p>
    <w:p w:rsidR="00FE5039" w:rsidRPr="00FE5039" w:rsidRDefault="00490AE7" w:rsidP="00FE503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18.07.2024</w:t>
      </w:r>
      <w:r w:rsidR="00393E4C">
        <w:rPr>
          <w:rFonts w:ascii="Times New Roman" w:hAnsi="Times New Roman" w:cs="Times New Roman"/>
          <w:b/>
          <w:sz w:val="24"/>
          <w:szCs w:val="24"/>
        </w:rPr>
        <w:t xml:space="preserve"> №72-П</w:t>
      </w:r>
    </w:p>
    <w:p w:rsidR="00FE5039" w:rsidRPr="00FE5039" w:rsidRDefault="00FE5039" w:rsidP="00FE503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E5039" w:rsidRPr="00FE5039" w:rsidRDefault="00FE5039" w:rsidP="00FE5039">
      <w:pPr>
        <w:pStyle w:val="a7"/>
        <w:jc w:val="center"/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</w:pPr>
      <w:r w:rsidRPr="00FE5039">
        <w:rPr>
          <w:rFonts w:ascii="Times New Roman" w:hAnsi="Times New Roman" w:cs="Times New Roman"/>
          <w:b/>
          <w:color w:val="000000"/>
          <w:spacing w:val="28"/>
          <w:sz w:val="24"/>
          <w:szCs w:val="24"/>
        </w:rPr>
        <w:t>ИРКУТСКАЯ ОБЛАСТЬ</w:t>
      </w:r>
    </w:p>
    <w:p w:rsidR="00FE5039" w:rsidRPr="00FE5039" w:rsidRDefault="00FE5039" w:rsidP="00FE503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color w:val="000000"/>
          <w:sz w:val="24"/>
          <w:szCs w:val="24"/>
        </w:rPr>
        <w:t>АЛАРСКИЙ РАЙОН</w:t>
      </w:r>
    </w:p>
    <w:p w:rsidR="00FE5039" w:rsidRPr="00FE5039" w:rsidRDefault="00FE5039" w:rsidP="00FE503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МУНИЦИПАЛЬНОЕ ОБРАЗОВАНИЕ «КУТУЛИК»</w:t>
      </w:r>
    </w:p>
    <w:p w:rsidR="00FE5039" w:rsidRPr="00FE5039" w:rsidRDefault="00FE5039" w:rsidP="00FE503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E5039" w:rsidRPr="00FE5039" w:rsidRDefault="00FE5039" w:rsidP="00FE503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5039" w:rsidRPr="00FE5039" w:rsidRDefault="00FE5039" w:rsidP="00FE503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39" w:rsidRPr="00FE5039" w:rsidRDefault="00FE5039" w:rsidP="00FE5039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 ПРОГРАММУ</w:t>
      </w:r>
    </w:p>
    <w:p w:rsidR="00FE5039" w:rsidRPr="00FE5039" w:rsidRDefault="00FE5039" w:rsidP="00FE5039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«ОХРАНА ОКРУЖАЮЩЕЙ СРЕДЫ</w:t>
      </w:r>
    </w:p>
    <w:p w:rsidR="00FE5039" w:rsidRPr="00FE5039" w:rsidRDefault="00FE5039" w:rsidP="00FE5039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НА 2024-2026 ГОДЫ»</w:t>
      </w:r>
    </w:p>
    <w:p w:rsidR="00FE5039" w:rsidRPr="00FE5039" w:rsidRDefault="00FE5039" w:rsidP="00FE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В целях обеспечения защищенности населения и объектов экономики от наводнения и иного негативного воздействия вод, а также охраны, сохранения и восстановления водных объектов до состояния, обеспечивающего экологически благоприятные условия жизни населения муниципального образования «Кутулик»,</w:t>
      </w:r>
      <w:r w:rsidRPr="00FE5039">
        <w:rPr>
          <w:rStyle w:val="0pt"/>
          <w:rFonts w:eastAsiaTheme="minorEastAsia"/>
          <w:sz w:val="24"/>
          <w:szCs w:val="24"/>
        </w:rPr>
        <w:t xml:space="preserve"> обеспечения экологического благополучия населения, руководствуясь Уставом муниципального образования «Кутулик»,</w:t>
      </w:r>
      <w:r w:rsidRPr="00FE5039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«Кутулик»</w:t>
      </w:r>
    </w:p>
    <w:p w:rsidR="00FE5039" w:rsidRPr="00FE5039" w:rsidRDefault="00FE5039" w:rsidP="00FE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E5039" w:rsidRPr="00FE5039" w:rsidRDefault="00FE5039" w:rsidP="00FE5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1. Внести в муниципальную программу «Охрана окружающей среды на 2024-2026 годы» (далее - Программа) утвержденную постановлением администрации муниципального образования «Кутулик» от 17.07.2023г №101-П следующие изменения:</w:t>
      </w:r>
    </w:p>
    <w:p w:rsidR="00FE5039" w:rsidRPr="00FE5039" w:rsidRDefault="00FE5039" w:rsidP="00FE5039">
      <w:pPr>
        <w:pStyle w:val="a7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1.1. Приложение  к постановлению администрации муниципального образования «Кутулик» от 17.07.2023г №101-П «Муниципальная программа «Охрана окружающей среды на 2024-2026 годы»» изложить в новой редакции (приложение).</w:t>
      </w:r>
    </w:p>
    <w:p w:rsidR="00FE5039" w:rsidRPr="00FE5039" w:rsidRDefault="00FE5039" w:rsidP="00FE5039">
      <w:pPr>
        <w:spacing w:after="0" w:line="240" w:lineRule="auto"/>
        <w:ind w:firstLine="794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E5039">
        <w:rPr>
          <w:rStyle w:val="135pt"/>
          <w:rFonts w:eastAsiaTheme="minorEastAsia"/>
          <w:sz w:val="24"/>
          <w:szCs w:val="24"/>
        </w:rPr>
        <w:t>2. Настоящее постановление разместить на сайте муниципального образования «Кутулик» в информационно-телекоммуникационной сети «Интернет».</w:t>
      </w:r>
    </w:p>
    <w:p w:rsidR="00FE5039" w:rsidRPr="00FE5039" w:rsidRDefault="00FE5039" w:rsidP="00FE5039">
      <w:pPr>
        <w:spacing w:after="0" w:line="240" w:lineRule="auto"/>
        <w:ind w:firstLine="794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E503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3. </w:t>
      </w:r>
      <w:r w:rsidRPr="00FE5039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 за выполнением настоящего постановления оставляю за собой.</w:t>
      </w:r>
    </w:p>
    <w:p w:rsidR="00FE5039" w:rsidRPr="00FE5039" w:rsidRDefault="00FE5039" w:rsidP="00FE50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pStyle w:val="a4"/>
        <w:tabs>
          <w:tab w:val="clear" w:pos="4153"/>
          <w:tab w:val="center" w:pos="7513"/>
        </w:tabs>
        <w:jc w:val="both"/>
        <w:rPr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E5039" w:rsidRPr="00FE5039" w:rsidTr="00FE5039">
        <w:tc>
          <w:tcPr>
            <w:tcW w:w="4785" w:type="dxa"/>
          </w:tcPr>
          <w:p w:rsidR="00FE5039" w:rsidRPr="00FE5039" w:rsidRDefault="00FE5039" w:rsidP="00FE5039">
            <w:pPr>
              <w:pStyle w:val="a4"/>
              <w:tabs>
                <w:tab w:val="clear" w:pos="4153"/>
                <w:tab w:val="center" w:pos="7513"/>
              </w:tabs>
              <w:jc w:val="both"/>
              <w:rPr>
                <w:sz w:val="24"/>
                <w:szCs w:val="24"/>
              </w:rPr>
            </w:pPr>
            <w:r w:rsidRPr="00FE5039">
              <w:rPr>
                <w:sz w:val="24"/>
                <w:szCs w:val="24"/>
              </w:rPr>
              <w:t xml:space="preserve">Глава муниципального </w:t>
            </w:r>
          </w:p>
          <w:p w:rsidR="00FE5039" w:rsidRPr="00FE5039" w:rsidRDefault="00FE5039" w:rsidP="00FE5039">
            <w:pPr>
              <w:pStyle w:val="a4"/>
              <w:tabs>
                <w:tab w:val="clear" w:pos="4153"/>
                <w:tab w:val="center" w:pos="7513"/>
              </w:tabs>
              <w:jc w:val="both"/>
              <w:rPr>
                <w:sz w:val="24"/>
                <w:szCs w:val="24"/>
              </w:rPr>
            </w:pPr>
            <w:r w:rsidRPr="00FE5039">
              <w:rPr>
                <w:sz w:val="24"/>
                <w:szCs w:val="24"/>
              </w:rPr>
              <w:t>образования «Кутулик»</w:t>
            </w:r>
          </w:p>
        </w:tc>
        <w:tc>
          <w:tcPr>
            <w:tcW w:w="4785" w:type="dxa"/>
          </w:tcPr>
          <w:p w:rsidR="00FE5039" w:rsidRPr="00FE5039" w:rsidRDefault="00FE5039" w:rsidP="00FE5039">
            <w:pPr>
              <w:pStyle w:val="a4"/>
              <w:tabs>
                <w:tab w:val="clear" w:pos="4153"/>
                <w:tab w:val="center" w:pos="7513"/>
              </w:tabs>
              <w:jc w:val="both"/>
              <w:rPr>
                <w:sz w:val="24"/>
                <w:szCs w:val="24"/>
              </w:rPr>
            </w:pPr>
          </w:p>
          <w:p w:rsidR="00FE5039" w:rsidRPr="00FE5039" w:rsidRDefault="00FE5039" w:rsidP="00FE5039">
            <w:pPr>
              <w:pStyle w:val="a4"/>
              <w:tabs>
                <w:tab w:val="clear" w:pos="4153"/>
                <w:tab w:val="center" w:pos="7513"/>
              </w:tabs>
              <w:jc w:val="right"/>
              <w:rPr>
                <w:sz w:val="24"/>
                <w:szCs w:val="24"/>
              </w:rPr>
            </w:pPr>
            <w:r w:rsidRPr="00FE5039">
              <w:rPr>
                <w:sz w:val="24"/>
                <w:szCs w:val="24"/>
              </w:rPr>
              <w:t>В.А. Бардаев</w:t>
            </w:r>
          </w:p>
        </w:tc>
      </w:tr>
    </w:tbl>
    <w:p w:rsidR="00FE5039" w:rsidRP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517941891"/>
    </w:p>
    <w:p w:rsidR="00FE5039" w:rsidRPr="00FE5039" w:rsidRDefault="00FE5039" w:rsidP="00FE503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FE5039" w:rsidRPr="00FE5039" w:rsidRDefault="00FE5039" w:rsidP="00FE503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администрации МО «Кутулик»</w:t>
      </w:r>
    </w:p>
    <w:p w:rsidR="00FE5039" w:rsidRPr="00FE5039" w:rsidRDefault="00FE5039" w:rsidP="00FE503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от «18» июля 2024 г. № 72</w:t>
      </w:r>
    </w:p>
    <w:p w:rsidR="00FE5039" w:rsidRPr="00FE5039" w:rsidRDefault="00FE5039" w:rsidP="00FE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FE5039" w:rsidRPr="00FE5039" w:rsidRDefault="00FE5039" w:rsidP="00FE503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«Охрана окружающей среды</w:t>
      </w:r>
    </w:p>
    <w:p w:rsidR="00FE5039" w:rsidRPr="00FE5039" w:rsidRDefault="00FE5039" w:rsidP="00FE503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на 2024-2026 годы»</w:t>
      </w:r>
    </w:p>
    <w:p w:rsidR="00FE5039" w:rsidRPr="00FE5039" w:rsidRDefault="00FE5039" w:rsidP="00FE503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039" w:rsidRPr="00FE5039" w:rsidRDefault="00FE5039" w:rsidP="00FE5039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5039">
        <w:rPr>
          <w:rFonts w:ascii="Times New Roman" w:hAnsi="Times New Roman" w:cs="Times New Roman"/>
          <w:bCs/>
          <w:sz w:val="24"/>
          <w:szCs w:val="24"/>
        </w:rPr>
        <w:t xml:space="preserve">Паспорт муниципальной программы </w:t>
      </w:r>
    </w:p>
    <w:p w:rsidR="00FE5039" w:rsidRPr="00FE5039" w:rsidRDefault="00FE5039" w:rsidP="00FE5039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75"/>
        <w:gridCol w:w="6770"/>
      </w:tblGrid>
      <w:tr w:rsidR="00FE5039" w:rsidRPr="00FE5039" w:rsidTr="00FE5039">
        <w:tc>
          <w:tcPr>
            <w:tcW w:w="2575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770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«Охрана окружающей среды 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на 2024-2026 годы»</w:t>
            </w:r>
          </w:p>
        </w:tc>
      </w:tr>
      <w:tr w:rsidR="00FE5039" w:rsidRPr="00FE5039" w:rsidTr="00FE5039">
        <w:tc>
          <w:tcPr>
            <w:tcW w:w="2575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Нормативно-правовые акты, регулирующие основание для разработки программы 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0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10.01.2002 г. № 7-ФЗ «Об охране окружающей среды»;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30 марта 1999 года № 52-ФЗ «О санитарно-эпидемиологическом благополучии населения». </w:t>
            </w:r>
          </w:p>
        </w:tc>
      </w:tr>
      <w:tr w:rsidR="00FE5039" w:rsidRPr="00FE5039" w:rsidTr="00FE5039">
        <w:tc>
          <w:tcPr>
            <w:tcW w:w="2575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заказчик </w:t>
            </w:r>
          </w:p>
        </w:tc>
        <w:tc>
          <w:tcPr>
            <w:tcW w:w="6770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«Кутулик»</w:t>
            </w:r>
          </w:p>
        </w:tc>
      </w:tr>
      <w:tr w:rsidR="00FE5039" w:rsidRPr="00FE5039" w:rsidTr="00FE5039">
        <w:tc>
          <w:tcPr>
            <w:tcW w:w="2575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разработчики программы </w:t>
            </w:r>
          </w:p>
        </w:tc>
        <w:tc>
          <w:tcPr>
            <w:tcW w:w="6770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«Кутулик»</w:t>
            </w:r>
          </w:p>
        </w:tc>
      </w:tr>
      <w:tr w:rsidR="00FE5039" w:rsidRPr="00FE5039" w:rsidTr="00FE5039">
        <w:trPr>
          <w:trHeight w:val="3074"/>
        </w:trPr>
        <w:tc>
          <w:tcPr>
            <w:tcW w:w="2575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программы </w:t>
            </w:r>
          </w:p>
        </w:tc>
        <w:tc>
          <w:tcPr>
            <w:tcW w:w="6770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- обеспечение защищенности населения от наводнения и иного негативного воздействия вод;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- охрана, 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- устройство контейнерных площадок для сбора КГО</w:t>
            </w: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бункером накопителем КГО объемом 8 м3</w:t>
            </w: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- ликвидация несанкционированных мест размещения отходов (свалок);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- обеспечение населенных пунктов муниципального образования контейнерами для сбора ТКО.</w:t>
            </w:r>
          </w:p>
        </w:tc>
      </w:tr>
      <w:tr w:rsidR="00FE5039" w:rsidRPr="00FE5039" w:rsidTr="00FE5039">
        <w:tc>
          <w:tcPr>
            <w:tcW w:w="2575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770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2024 – 2026 годы</w:t>
            </w:r>
          </w:p>
        </w:tc>
      </w:tr>
      <w:tr w:rsidR="00FE5039" w:rsidRPr="00FE5039" w:rsidTr="00FE5039">
        <w:trPr>
          <w:trHeight w:val="2259"/>
        </w:trPr>
        <w:tc>
          <w:tcPr>
            <w:tcW w:w="2575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мероприятий </w:t>
            </w:r>
          </w:p>
        </w:tc>
        <w:tc>
          <w:tcPr>
            <w:tcW w:w="6770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Проектирование капитального ремонта плотины пруда в пос. Кутулик Аларского района Иркутской области.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Капитальный ремонт плотины пруда в пос. Кутулик Аарского района Иркутской области.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Углубление русла р.Кутулик в пос. Кутулик.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 площадок для сбора КГО с бункером накопителем КГО объемом 8 м3.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Приобретение бункеров-накопителей объемом 8м</w:t>
            </w:r>
            <w:r w:rsidRPr="00FE50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 xml:space="preserve"> для КГО.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- Ликвидация несанкционированных мест размещения отходов (свалок).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Публикация в СМИ.</w:t>
            </w:r>
          </w:p>
        </w:tc>
      </w:tr>
      <w:tr w:rsidR="00FE5039" w:rsidRPr="00FE5039" w:rsidTr="00FE5039">
        <w:tc>
          <w:tcPr>
            <w:tcW w:w="2575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 (подпрограммы)</w:t>
            </w:r>
          </w:p>
        </w:tc>
        <w:tc>
          <w:tcPr>
            <w:tcW w:w="6770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муниципального образования «Кутулик».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5039" w:rsidRPr="00FE5039" w:rsidTr="00FE5039">
        <w:tc>
          <w:tcPr>
            <w:tcW w:w="2575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 w:rsidRPr="00FE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</w:t>
            </w:r>
          </w:p>
        </w:tc>
        <w:tc>
          <w:tcPr>
            <w:tcW w:w="6770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– </w:t>
            </w: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103116,527 </w:t>
            </w: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т.ч. по </w:t>
            </w:r>
            <w:r w:rsidRPr="00FE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годам: 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2227,80 </w:t>
            </w: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2025 г. – 99963,212 тыс. руб.,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2026 г. – 925,56 тыс. руб.,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Из бюджета поселения всего 5250,99 тыс. руб., в т.ч. по годам: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2024 г. – 111,50 тыс. руб.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2025 г. – 5093,212 тыс. руб.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2026 г. – 46,28 тыс. руб.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 внебюджетное финансирование.</w:t>
            </w:r>
          </w:p>
        </w:tc>
      </w:tr>
      <w:tr w:rsidR="00FE5039" w:rsidRPr="00FE5039" w:rsidTr="00FE5039">
        <w:tc>
          <w:tcPr>
            <w:tcW w:w="2575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6770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Основными целевыми индикаторами программы являются: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отремонтированного берегового укрепления – 0,1 км;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сооружений, приведенных в безопасное техническое состояние, - 1 единицы;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площадок (мест) накопления КГО </w:t>
            </w: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бункером накопителем КГО объемом 8 м3</w:t>
            </w: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– 10;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бункеров для КГО – 10;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 – 2;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площадок ТКО – 5.</w:t>
            </w:r>
          </w:p>
        </w:tc>
      </w:tr>
      <w:tr w:rsidR="00FE5039" w:rsidRPr="00FE5039" w:rsidTr="00FE5039">
        <w:trPr>
          <w:trHeight w:val="1408"/>
        </w:trPr>
        <w:tc>
          <w:tcPr>
            <w:tcW w:w="2575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(подпрограммы)</w:t>
            </w:r>
          </w:p>
        </w:tc>
        <w:tc>
          <w:tcPr>
            <w:tcW w:w="6770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Повышение защищенности населения и объектов экономики от наводнений и другого негативного воздействия вод;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отремонтированного берегового укрепления – 0,1 километра;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сооружений,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приведенных в безопасное техническое состояние - 1 единицы;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площадок (мест) накопления КГО </w:t>
            </w: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бункером накопителем КГО объемом 8 м3</w:t>
            </w: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 xml:space="preserve"> – 10;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 – 2;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площадок ТКО – 5.</w:t>
            </w:r>
          </w:p>
        </w:tc>
      </w:tr>
      <w:tr w:rsidR="00FE5039" w:rsidRPr="00FE5039" w:rsidTr="00FE5039">
        <w:trPr>
          <w:trHeight w:val="1880"/>
        </w:trPr>
        <w:tc>
          <w:tcPr>
            <w:tcW w:w="2575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 (подпрограммы)</w:t>
            </w:r>
          </w:p>
        </w:tc>
        <w:tc>
          <w:tcPr>
            <w:tcW w:w="6770" w:type="dxa"/>
            <w:shd w:val="clear" w:color="auto" w:fill="auto"/>
          </w:tcPr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руководство, координацию и контроль за ходом реализации подпрограммы осуществляет администрация муниципального образования «Кутулик».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выполнения мероприятий подпрограммы могут создаваться комиссии и рабочие группы.</w:t>
            </w: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E5039" w:rsidRPr="00FE5039" w:rsidRDefault="00FE5039" w:rsidP="00FE503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5039" w:rsidRPr="00FE5039" w:rsidRDefault="00FE5039" w:rsidP="00FE5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5039" w:rsidRPr="00FE5039" w:rsidRDefault="00FE5039" w:rsidP="00FE5039">
      <w:pPr>
        <w:pStyle w:val="ac"/>
        <w:spacing w:after="0" w:line="240" w:lineRule="auto"/>
        <w:ind w:left="106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5039">
        <w:rPr>
          <w:rFonts w:ascii="Times New Roman" w:hAnsi="Times New Roman" w:cs="Times New Roman"/>
          <w:bCs/>
          <w:sz w:val="24"/>
          <w:szCs w:val="24"/>
        </w:rPr>
        <w:t>Раздел 1. Содержание проблемы и обоснование необходимости ее решения программными методами.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В современных условиях окружающая среда испытывает огромную антропогенную нагрузку.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Право на благоприятную окружающую среду есть у каждого человека. Возможность дышать чистым воздухом, потреблять чистую воду и продукты, находиться в благоприятном природном и санитарно-гигиеническом окружении – естественные факторы жизни.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 xml:space="preserve">Изменение экологической ситуации в результате развития промышленности, транспорта, других сфер жизнедеятельности человека, заставляют не только задуматься об этом, но и активно действовать, чтобы сохранить благоприятное природное окружение для потомков. 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FE5039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Степень экологической напряженности в поселении повышенная.  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FE5039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Основные источники загрязнения окружающей среды в районе являются промышленные предприятия, сельскохозяйственное производство, жилищно-коммунальное хозяйство, автотранспорт, отходы жизнедеятельности населения.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 xml:space="preserve">Защита населенных пунктов от негативного воздействия паводковых вод и обеспечение безопасности гидротехнических сооружений является неотъемлемой частью </w:t>
      </w:r>
      <w:r w:rsidRPr="00FE5039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политики Российской Федерации в области использования, восстановления и охраны водных объектов, направленной на создание правовых, организационных и материальных условий для реализации требования </w:t>
      </w:r>
      <w:hyperlink r:id="rId14" w:history="1">
        <w:r w:rsidRPr="00FE5039">
          <w:rPr>
            <w:rStyle w:val="ab"/>
            <w:rFonts w:ascii="Times New Roman" w:hAnsi="Times New Roman" w:cs="Times New Roman"/>
            <w:sz w:val="24"/>
            <w:szCs w:val="24"/>
          </w:rPr>
          <w:t>статьи 9</w:t>
        </w:r>
      </w:hyperlink>
      <w:r w:rsidRPr="00FE5039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 об использовании и охране водных ресурсов как основы жизни и деятельности народов, проживающих на ее территории.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В этой связи основными направлениями в области использования и охраны водных объектов на территории МО «Кутулик» являются, осуществление мер по рациональному использованию, охране и восстановлению водных объектов; обеспечение жизнедеятельности населения и функционирования объектов экономики на территориях, подверженных наводнениям и подтоплениям, а также другим видам негативного воздействия вод. Особого внимания требуют защита населенных пунктов от негативного воздействия паводковых вод и обеспечение безопасности гидротехнических сооружений, поскольку экономическая и экологическая безопасность района находится в непосредственной зависимости от режима и состояния рек и гидротехнических сооружений, расположенных на них.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 xml:space="preserve">На территории МО «Кутулик» расположено 1 озеро, протекает 1 река. 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Ежегодно возрастает антропогенная нагрузка на водные объекты. В связи с этим необходима реализация мер, направленных на предотвращение загрязнения и засорения водных объектов, их экологическую реабилитацию, своевременное выявление и прогнозирование негативных процессов.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Эффективное решение проблем водохозяйственного комплекса возможно с применением программно-целевого метода – комплексного и системного подхода, обеспечивающего взаимосвязь научного обоснования приоритетных мероприятий, их проектирования и реализации, а также мониторинг ситуации и достигнутых результатов.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Разработка настоящей программы вызвана необходимостью безотлагательного решения ряда проблем, связанных с состоянием водных объектов.</w:t>
      </w:r>
    </w:p>
    <w:p w:rsidR="00FE5039" w:rsidRPr="00FE5039" w:rsidRDefault="00FE5039" w:rsidP="00FE50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 xml:space="preserve">Кроме того, в населенных пунктах муниципального образования остро стоит проблема обеспеченности контейнерными площадками, оборудованными контейнерами, отвечающими требованиям СанПиН. </w:t>
      </w:r>
    </w:p>
    <w:p w:rsidR="00FE5039" w:rsidRPr="00FE5039" w:rsidRDefault="00FE5039" w:rsidP="00FE50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Раздел 2. Основные цели и задачи программы, сроки и этапы ее реализации.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 xml:space="preserve">Целью программы является обеспечение защищенности населения и объектов экономики от наводнения и иного негативного воздействия вод, а также охрана, сохранение и восстановление водных объектов до состояния, обеспечивающего экологически благоприятные условия жизни населения поселка Кутулик, а также обеспечение населенных пунктов МО контейнерными площадками, оборудованными контейнерами.  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Для обеспечения защищенности населения и объектов экономики от наводнения и иного негативного воздействия вод, будут решены следующие задачи:</w:t>
      </w:r>
    </w:p>
    <w:p w:rsidR="00FE5039" w:rsidRPr="00FE5039" w:rsidRDefault="00FE5039" w:rsidP="00FE50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- обеспечение защищенности населения и объектов экономики от негативного воздействия вод сооружениями инженерной защиты;</w:t>
      </w:r>
    </w:p>
    <w:p w:rsidR="00FE5039" w:rsidRPr="00FE5039" w:rsidRDefault="00FE5039" w:rsidP="00FE50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- 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</w:t>
      </w:r>
    </w:p>
    <w:p w:rsidR="00FE5039" w:rsidRPr="00FE5039" w:rsidRDefault="00FE5039" w:rsidP="00FE50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 xml:space="preserve">- обеспечение экологической защищенности населения путем обустройства площадок для сбора КГО и ТКО, оборудованных бункерами-накопителями для КГО и контейнерами, отвечающими требованиям СанПиН.  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В рамках охраны, сохранения и восстановления водных объектов до состояния, обеспечивающего экологически благоприятные условия жизни населения, будут решены следующие задачи:</w:t>
      </w:r>
    </w:p>
    <w:p w:rsidR="00FE5039" w:rsidRPr="00FE5039" w:rsidRDefault="00FE5039" w:rsidP="00FE50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- охрана водных объектов;</w:t>
      </w:r>
    </w:p>
    <w:p w:rsidR="00FE5039" w:rsidRPr="00FE5039" w:rsidRDefault="00FE5039" w:rsidP="00FE50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- восстановление и экологическая реабилитация водных объектов.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программы.</w:t>
      </w:r>
    </w:p>
    <w:p w:rsidR="00FE5039" w:rsidRPr="00FE5039" w:rsidRDefault="00FE5039" w:rsidP="00FE50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Реализация программных мероприятий рассчитана на 2024-2026 годы.</w:t>
      </w:r>
    </w:p>
    <w:p w:rsidR="00FE5039" w:rsidRPr="00FE5039" w:rsidRDefault="00FE5039" w:rsidP="00FE503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39" w:rsidRPr="00FE5039" w:rsidRDefault="00FE5039" w:rsidP="00FE503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Раздел 3. Перечень программных мероприятий.</w:t>
      </w:r>
    </w:p>
    <w:p w:rsidR="00FE5039" w:rsidRPr="00FE5039" w:rsidRDefault="00FE5039" w:rsidP="00FE503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048"/>
        <w:gridCol w:w="992"/>
        <w:gridCol w:w="851"/>
        <w:gridCol w:w="27"/>
        <w:gridCol w:w="1276"/>
        <w:gridCol w:w="1277"/>
        <w:gridCol w:w="1276"/>
        <w:gridCol w:w="1417"/>
      </w:tblGrid>
      <w:tr w:rsidR="00FE5039" w:rsidRPr="00FE5039" w:rsidTr="00FE5039">
        <w:trPr>
          <w:trHeight w:val="349"/>
        </w:trPr>
        <w:tc>
          <w:tcPr>
            <w:tcW w:w="646" w:type="dxa"/>
            <w:vMerge w:val="restart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                         № </w:t>
            </w:r>
          </w:p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048" w:type="dxa"/>
            <w:vMerge w:val="restart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992" w:type="dxa"/>
            <w:vMerge w:val="restart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707" w:type="dxa"/>
            <w:gridSpan w:val="5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финансирования,</w:t>
            </w:r>
          </w:p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Merge w:val="restart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программных</w:t>
            </w:r>
          </w:p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</w:p>
        </w:tc>
      </w:tr>
      <w:tr w:rsidR="00FE5039" w:rsidRPr="00FE5039" w:rsidTr="00FE5039">
        <w:trPr>
          <w:trHeight w:val="219"/>
        </w:trPr>
        <w:tc>
          <w:tcPr>
            <w:tcW w:w="646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7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2026 </w:t>
            </w:r>
          </w:p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5039" w:rsidRPr="00FE5039" w:rsidTr="00FE5039">
        <w:trPr>
          <w:trHeight w:val="355"/>
        </w:trPr>
        <w:tc>
          <w:tcPr>
            <w:tcW w:w="646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" w:type="dxa"/>
            <w:gridSpan w:val="2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FE5039" w:rsidRPr="00FE5039" w:rsidTr="00FE5039">
        <w:trPr>
          <w:trHeight w:val="1380"/>
        </w:trPr>
        <w:tc>
          <w:tcPr>
            <w:tcW w:w="646" w:type="dxa"/>
            <w:vMerge w:val="restart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8" w:type="dxa"/>
            <w:vMerge w:val="restart"/>
            <w:vAlign w:val="center"/>
          </w:tcPr>
          <w:p w:rsidR="00FE5039" w:rsidRPr="00FE5039" w:rsidRDefault="00FE5039" w:rsidP="00FE50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капитального ремонта плотины пруда в пос.Кутулик Аларского района Иркутской области</w:t>
            </w:r>
          </w:p>
        </w:tc>
        <w:tc>
          <w:tcPr>
            <w:tcW w:w="992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878" w:type="dxa"/>
            <w:gridSpan w:val="2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596,3</w:t>
            </w:r>
          </w:p>
        </w:tc>
        <w:tc>
          <w:tcPr>
            <w:tcW w:w="1276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627,80</w:t>
            </w:r>
          </w:p>
        </w:tc>
        <w:tc>
          <w:tcPr>
            <w:tcW w:w="1417" w:type="dxa"/>
            <w:vMerge w:val="restart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МО «Кутулик»</w:t>
            </w:r>
          </w:p>
        </w:tc>
      </w:tr>
      <w:tr w:rsidR="00FE5039" w:rsidRPr="00FE5039" w:rsidTr="00FE5039">
        <w:trPr>
          <w:trHeight w:val="1714"/>
        </w:trPr>
        <w:tc>
          <w:tcPr>
            <w:tcW w:w="646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FE5039" w:rsidRPr="00FE5039" w:rsidRDefault="00FE5039" w:rsidP="00FE50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878" w:type="dxa"/>
            <w:gridSpan w:val="2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31,5</w:t>
            </w:r>
          </w:p>
        </w:tc>
        <w:tc>
          <w:tcPr>
            <w:tcW w:w="1276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7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5039" w:rsidRPr="00FE5039" w:rsidTr="00FE5039">
        <w:trPr>
          <w:trHeight w:val="1377"/>
        </w:trPr>
        <w:tc>
          <w:tcPr>
            <w:tcW w:w="646" w:type="dxa"/>
            <w:vMerge w:val="restart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48" w:type="dxa"/>
            <w:vMerge w:val="restart"/>
            <w:vAlign w:val="center"/>
          </w:tcPr>
          <w:p w:rsidR="00FE5039" w:rsidRPr="00FE5039" w:rsidRDefault="00FE5039" w:rsidP="00FE50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апитальный ремонт плотины пруда в пос.Кутулик Аларского района Иркутской области</w:t>
            </w:r>
          </w:p>
        </w:tc>
        <w:tc>
          <w:tcPr>
            <w:tcW w:w="992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878" w:type="dxa"/>
            <w:gridSpan w:val="2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94 050,00</w:t>
            </w:r>
          </w:p>
        </w:tc>
        <w:tc>
          <w:tcPr>
            <w:tcW w:w="1277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99000,00</w:t>
            </w:r>
          </w:p>
        </w:tc>
        <w:tc>
          <w:tcPr>
            <w:tcW w:w="1417" w:type="dxa"/>
            <w:vMerge w:val="restart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МО «Кутулик»</w:t>
            </w:r>
          </w:p>
        </w:tc>
      </w:tr>
      <w:tr w:rsidR="00FE5039" w:rsidRPr="00FE5039" w:rsidTr="00FE5039">
        <w:trPr>
          <w:trHeight w:val="1209"/>
        </w:trPr>
        <w:tc>
          <w:tcPr>
            <w:tcW w:w="646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FE5039" w:rsidRPr="00FE5039" w:rsidRDefault="00FE5039" w:rsidP="00FE50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878" w:type="dxa"/>
            <w:gridSpan w:val="2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4 950,00</w:t>
            </w:r>
          </w:p>
        </w:tc>
        <w:tc>
          <w:tcPr>
            <w:tcW w:w="1277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5039" w:rsidRPr="00FE5039" w:rsidTr="00FE5039">
        <w:trPr>
          <w:trHeight w:val="219"/>
        </w:trPr>
        <w:tc>
          <w:tcPr>
            <w:tcW w:w="646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48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Углубление русла р.Кутулик в пос. Кутулик</w:t>
            </w:r>
          </w:p>
        </w:tc>
        <w:tc>
          <w:tcPr>
            <w:tcW w:w="992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878" w:type="dxa"/>
            <w:gridSpan w:val="2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277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417" w:type="dxa"/>
            <w:vMerge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5039" w:rsidRPr="00FE5039" w:rsidTr="00FE5039">
        <w:trPr>
          <w:trHeight w:val="558"/>
        </w:trPr>
        <w:tc>
          <w:tcPr>
            <w:tcW w:w="646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48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Публикации в СМИ на тему охраны окружающей среды и благоустройства</w:t>
            </w:r>
          </w:p>
        </w:tc>
        <w:tc>
          <w:tcPr>
            <w:tcW w:w="992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4707" w:type="dxa"/>
            <w:gridSpan w:val="5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7" w:type="dxa"/>
            <w:vMerge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5039" w:rsidRPr="00FE5039" w:rsidTr="00FE5039">
        <w:trPr>
          <w:trHeight w:val="219"/>
        </w:trPr>
        <w:tc>
          <w:tcPr>
            <w:tcW w:w="646" w:type="dxa"/>
            <w:vMerge w:val="restart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48" w:type="dxa"/>
            <w:vMerge w:val="restart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площадок под КГО с бункером накопителем КГО объемом 8 м3</w:t>
            </w:r>
          </w:p>
        </w:tc>
        <w:tc>
          <w:tcPr>
            <w:tcW w:w="992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851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1520,00</w:t>
            </w:r>
          </w:p>
        </w:tc>
        <w:tc>
          <w:tcPr>
            <w:tcW w:w="1303" w:type="dxa"/>
            <w:gridSpan w:val="2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1600,00</w:t>
            </w:r>
          </w:p>
        </w:tc>
        <w:tc>
          <w:tcPr>
            <w:tcW w:w="1417" w:type="dxa"/>
            <w:vMerge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5039" w:rsidRPr="00FE5039" w:rsidTr="00FE5039">
        <w:trPr>
          <w:trHeight w:val="1187"/>
        </w:trPr>
        <w:tc>
          <w:tcPr>
            <w:tcW w:w="646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851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03" w:type="dxa"/>
            <w:gridSpan w:val="2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5039" w:rsidRPr="00FE5039" w:rsidTr="00FE5039">
        <w:trPr>
          <w:trHeight w:val="489"/>
        </w:trPr>
        <w:tc>
          <w:tcPr>
            <w:tcW w:w="646" w:type="dxa"/>
            <w:vMerge w:val="restart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48" w:type="dxa"/>
            <w:vMerge w:val="restart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992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</w:p>
        </w:tc>
        <w:tc>
          <w:tcPr>
            <w:tcW w:w="851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03" w:type="dxa"/>
            <w:gridSpan w:val="2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879,28</w:t>
            </w:r>
          </w:p>
        </w:tc>
        <w:tc>
          <w:tcPr>
            <w:tcW w:w="1276" w:type="dxa"/>
            <w:vMerge w:val="restart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925,56</w:t>
            </w:r>
          </w:p>
        </w:tc>
        <w:tc>
          <w:tcPr>
            <w:tcW w:w="1417" w:type="dxa"/>
            <w:vMerge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5039" w:rsidRPr="00FE5039" w:rsidTr="00FE5039">
        <w:trPr>
          <w:trHeight w:val="582"/>
        </w:trPr>
        <w:tc>
          <w:tcPr>
            <w:tcW w:w="646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851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03" w:type="dxa"/>
            <w:gridSpan w:val="2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7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46,28</w:t>
            </w:r>
          </w:p>
        </w:tc>
        <w:tc>
          <w:tcPr>
            <w:tcW w:w="1276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5039" w:rsidRPr="00FE5039" w:rsidTr="00FE5039">
        <w:trPr>
          <w:trHeight w:val="1080"/>
        </w:trPr>
        <w:tc>
          <w:tcPr>
            <w:tcW w:w="646" w:type="dxa"/>
            <w:vMerge w:val="restart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48" w:type="dxa"/>
            <w:vMerge w:val="restart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контейнерных площадок ТКО в </w:t>
            </w: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с.Головинское и д.Шелемина</w:t>
            </w:r>
          </w:p>
        </w:tc>
        <w:tc>
          <w:tcPr>
            <w:tcW w:w="992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</w:t>
            </w:r>
          </w:p>
        </w:tc>
        <w:tc>
          <w:tcPr>
            <w:tcW w:w="851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03" w:type="dxa"/>
            <w:gridSpan w:val="2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820,00</w:t>
            </w:r>
          </w:p>
        </w:tc>
        <w:tc>
          <w:tcPr>
            <w:tcW w:w="1277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863,212</w:t>
            </w:r>
          </w:p>
        </w:tc>
        <w:tc>
          <w:tcPr>
            <w:tcW w:w="1417" w:type="dxa"/>
            <w:vMerge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5039" w:rsidRPr="00FE5039" w:rsidTr="00FE5039">
        <w:trPr>
          <w:trHeight w:val="1117"/>
        </w:trPr>
        <w:tc>
          <w:tcPr>
            <w:tcW w:w="646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МБ</w:t>
            </w:r>
          </w:p>
        </w:tc>
        <w:tc>
          <w:tcPr>
            <w:tcW w:w="851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03" w:type="dxa"/>
            <w:gridSpan w:val="2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43,212</w:t>
            </w:r>
          </w:p>
        </w:tc>
        <w:tc>
          <w:tcPr>
            <w:tcW w:w="1277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5039" w:rsidRPr="00FE5039" w:rsidTr="00FE5039">
        <w:trPr>
          <w:trHeight w:val="219"/>
        </w:trPr>
        <w:tc>
          <w:tcPr>
            <w:tcW w:w="646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направлению:</w:t>
            </w:r>
          </w:p>
        </w:tc>
        <w:tc>
          <w:tcPr>
            <w:tcW w:w="992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2227,80</w:t>
            </w:r>
          </w:p>
        </w:tc>
        <w:tc>
          <w:tcPr>
            <w:tcW w:w="1303" w:type="dxa"/>
            <w:gridSpan w:val="2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99963,212</w:t>
            </w:r>
          </w:p>
        </w:tc>
        <w:tc>
          <w:tcPr>
            <w:tcW w:w="1277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925,56</w:t>
            </w:r>
          </w:p>
        </w:tc>
        <w:tc>
          <w:tcPr>
            <w:tcW w:w="1276" w:type="dxa"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103116,572</w:t>
            </w:r>
          </w:p>
        </w:tc>
        <w:tc>
          <w:tcPr>
            <w:tcW w:w="1417" w:type="dxa"/>
            <w:vMerge/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E5039" w:rsidRPr="00FE5039" w:rsidRDefault="00FE5039" w:rsidP="00FE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Раздел 4. Обоснование ресурсного обеспечения программы.</w:t>
      </w:r>
    </w:p>
    <w:p w:rsidR="00FE5039" w:rsidRPr="00FE5039" w:rsidRDefault="00FE5039" w:rsidP="00FE5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60"/>
        <w:gridCol w:w="1575"/>
        <w:gridCol w:w="1560"/>
        <w:gridCol w:w="1275"/>
        <w:gridCol w:w="1276"/>
        <w:gridCol w:w="1134"/>
        <w:gridCol w:w="1134"/>
      </w:tblGrid>
      <w:tr w:rsidR="00FE5039" w:rsidRPr="00FE5039" w:rsidTr="00FE5039">
        <w:trPr>
          <w:trHeight w:val="600"/>
          <w:tblCellSpacing w:w="5" w:type="nil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Источники     финансирования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FE5039" w:rsidRPr="00FE5039" w:rsidTr="00FE5039">
        <w:trPr>
          <w:trHeight w:val="641"/>
          <w:tblCellSpacing w:w="5" w:type="nil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E5039" w:rsidRPr="00FE5039" w:rsidTr="00FE5039">
        <w:trPr>
          <w:trHeight w:val="292"/>
          <w:tblCellSpacing w:w="5" w:type="nil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5039" w:rsidRPr="00FE5039" w:rsidTr="00FE5039">
        <w:trPr>
          <w:trHeight w:val="164"/>
          <w:tblCellSpacing w:w="5" w:type="nil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FE5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«Охрана окружающей среды» </w:t>
            </w:r>
          </w:p>
          <w:p w:rsidR="00FE5039" w:rsidRPr="00FE5039" w:rsidRDefault="00FE5039" w:rsidP="00FE503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2227,80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99963,212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925,56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103116,572</w:t>
            </w:r>
          </w:p>
        </w:tc>
      </w:tr>
      <w:tr w:rsidR="00FE5039" w:rsidRPr="00FE5039" w:rsidTr="00FE5039">
        <w:trPr>
          <w:trHeight w:val="223"/>
          <w:tblCellSpacing w:w="5" w:type="nil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2116,30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94870,00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879,28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bCs/>
                <w:sz w:val="24"/>
                <w:szCs w:val="24"/>
              </w:rPr>
              <w:t>97865,58</w:t>
            </w:r>
          </w:p>
        </w:tc>
      </w:tr>
      <w:tr w:rsidR="00FE5039" w:rsidRPr="00FE5039" w:rsidTr="00FE5039">
        <w:trPr>
          <w:trHeight w:val="248"/>
          <w:tblCellSpacing w:w="5" w:type="nil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бюджет 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111,50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5093,212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46,28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39" w:rsidRPr="00FE5039" w:rsidRDefault="00FE5039" w:rsidP="00FE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5250,992</w:t>
            </w:r>
          </w:p>
        </w:tc>
      </w:tr>
    </w:tbl>
    <w:p w:rsidR="00FE5039" w:rsidRPr="00FE5039" w:rsidRDefault="00FE5039" w:rsidP="00FE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Финансирование отдельных мероприятий программы может осуществляться также на условиях долевого финансирования за счет средств, предусмотренных:</w:t>
      </w:r>
    </w:p>
    <w:p w:rsidR="00FE5039" w:rsidRPr="00FE5039" w:rsidRDefault="00FE5039" w:rsidP="00FE50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 xml:space="preserve">- государственной программе Иркутской области "Охрана окружающей среды» на 2019 - 2025 годы", утвержденной постановлением Правительства Иркутской области от 29 октября 2018 года № 776-пп; </w:t>
      </w:r>
    </w:p>
    <w:p w:rsidR="00FE5039" w:rsidRPr="00FE5039" w:rsidRDefault="00FE5039" w:rsidP="00FE50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- из внебюджетных источников (средства предприятий, организаций, учреждений), возможно долевое финансирование отдельных мероприятий Программы, имеющих государственную поддержку, и мероприятий, реализация которых является компетенцией природопользователей.</w:t>
      </w:r>
    </w:p>
    <w:p w:rsidR="00FE5039" w:rsidRPr="00FE5039" w:rsidRDefault="00FE5039" w:rsidP="00FE503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5039">
        <w:rPr>
          <w:rFonts w:ascii="Times New Roman" w:hAnsi="Times New Roman" w:cs="Times New Roman"/>
          <w:bCs/>
          <w:color w:val="000000"/>
          <w:sz w:val="24"/>
          <w:szCs w:val="24"/>
        </w:rPr>
        <w:t>Раздел 5. Механизм реализации подпрограммы и координация подпрограммных мероприятий.</w:t>
      </w:r>
    </w:p>
    <w:p w:rsidR="00FE5039" w:rsidRPr="00FE5039" w:rsidRDefault="00FE5039" w:rsidP="00FE50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039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реализацией подпрограммы в целом осуществляется администратором Программы – администрацией МО «Кутулик».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03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Администратор программы несет ответственность за реализацию программы,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средств, разрабатывает в пределах своей компетенции правовые акты, необходимые для реализации программы.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039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Исполнители программы:</w:t>
      </w:r>
    </w:p>
    <w:p w:rsidR="00FE5039" w:rsidRPr="00FE5039" w:rsidRDefault="00FE5039" w:rsidP="00FE5039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039">
        <w:rPr>
          <w:rFonts w:ascii="Times New Roman" w:hAnsi="Times New Roman" w:cs="Times New Roman"/>
          <w:sz w:val="24"/>
          <w:szCs w:val="24"/>
          <w:shd w:val="clear" w:color="auto" w:fill="FFFFFF"/>
        </w:rPr>
        <w:t>1) участвуют в обсуждении вопросов, связанных с реализацией и финансированием программы;</w:t>
      </w:r>
    </w:p>
    <w:p w:rsidR="00FE5039" w:rsidRPr="00FE5039" w:rsidRDefault="00FE5039" w:rsidP="00FE5039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039">
        <w:rPr>
          <w:rFonts w:ascii="Times New Roman" w:hAnsi="Times New Roman" w:cs="Times New Roman"/>
          <w:sz w:val="24"/>
          <w:szCs w:val="24"/>
          <w:shd w:val="clear" w:color="auto" w:fill="FFFFFF"/>
        </w:rPr>
        <w:t>2) разрабатывают перечень и корректируют плановые значения целевых индикаторов и показателей результативности для мониторинга и ежегодной оценки эффективности реализации программы;</w:t>
      </w:r>
    </w:p>
    <w:p w:rsidR="00FE5039" w:rsidRPr="00FE5039" w:rsidRDefault="00FE5039" w:rsidP="00FE5039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039">
        <w:rPr>
          <w:rFonts w:ascii="Times New Roman" w:hAnsi="Times New Roman" w:cs="Times New Roman"/>
          <w:sz w:val="24"/>
          <w:szCs w:val="24"/>
          <w:shd w:val="clear" w:color="auto" w:fill="FFFFFF"/>
        </w:rPr>
        <w:t>3)  готовят ежегодно в установленном порядке предложения по уточнению перечня мероприятий программы на очередной финансовый год, предложения по реализации программы, уточняют расходы по мероприятиям программы;</w:t>
      </w:r>
    </w:p>
    <w:p w:rsidR="00FE5039" w:rsidRPr="00FE5039" w:rsidRDefault="00FE5039" w:rsidP="00FE5039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039">
        <w:rPr>
          <w:rFonts w:ascii="Times New Roman" w:hAnsi="Times New Roman" w:cs="Times New Roman"/>
          <w:sz w:val="24"/>
          <w:szCs w:val="24"/>
          <w:shd w:val="clear" w:color="auto" w:fill="FFFFFF"/>
        </w:rPr>
        <w:t>4) организуют размещение в электронном виде информации о ходе и результатах реализации программы;</w:t>
      </w:r>
    </w:p>
    <w:p w:rsidR="00FE5039" w:rsidRPr="00FE5039" w:rsidRDefault="00FE5039" w:rsidP="00FE5039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039">
        <w:rPr>
          <w:rFonts w:ascii="Times New Roman" w:hAnsi="Times New Roman" w:cs="Times New Roman"/>
          <w:sz w:val="24"/>
          <w:szCs w:val="24"/>
          <w:shd w:val="clear" w:color="auto" w:fill="FFFFFF"/>
        </w:rPr>
        <w:t>5) осуществляют иные полномочия, установленные действующим</w:t>
      </w:r>
      <w:r w:rsidRPr="00FE503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законодательством.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039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мероприятий программы осуществляется в соответствии с действующим законодательством.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случае несоответствия результатов выполнения программы показателям социально-экономической эффективности, администрация муниципального образования в установленном порядке вносит предложения о корректировке программы либо о досрочном прекращении реализации программы.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  <w:shd w:val="clear" w:color="auto" w:fill="FFFFFF"/>
        </w:rPr>
        <w:t>Негативными внешними факторами, которые могут повлиять на реализацию программы, являются: прекращение финансирования программы, изменение законодательства, форс-мажорные обстоятельства.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039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Мероприятиями по минимизации негативного влияния внешних факторов могут быть: привлечение в установленном порядке дополнительных источников финансирования, принятие соответствующих правовых актов муниципального образования при изменении законодательства и т.д.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5039" w:rsidRPr="00FE5039" w:rsidRDefault="00FE5039" w:rsidP="00FE5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Раздел 6. Организация управления программой и контроль за ходом ее реализации.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Отчет о проделанной работе и обобщенную информацию о ходе и результатах выполнения мероприятий Программы готовит администрация МО «Кутулик» ежегодно до 1 апреля года следующего за отчетным.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Подготовка итоговой информации по выполнению программы в целом осуществляется до 1 апреля года следующим за отчетным. Отчет о реализации мероприятий программы принимается на Думе МО «Кутулик» по итогам финансового года.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Заказчик программы с учетом выделенных на реализацию программы финансовых средств ежегодно уточняет целевые показатели и затраты по программным мероприятиям, механизм реализации и состав исполнителей.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Исполнитель мероприятий программы несут ответственность за их качественное и своевременное выполнение, рациональное использование финансовых средств и ресурсов выделенных на реализацию программы. </w:t>
      </w:r>
    </w:p>
    <w:p w:rsidR="00FE5039" w:rsidRPr="00FE5039" w:rsidRDefault="00FE5039" w:rsidP="00FE5039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5039" w:rsidRPr="00FE5039" w:rsidRDefault="00FE5039" w:rsidP="00FE503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5039">
        <w:rPr>
          <w:rFonts w:ascii="Times New Roman" w:hAnsi="Times New Roman" w:cs="Times New Roman"/>
          <w:bCs/>
          <w:color w:val="000000"/>
          <w:sz w:val="24"/>
          <w:szCs w:val="24"/>
        </w:rPr>
        <w:t>Раздел 7. Оценка эффективности программы.</w:t>
      </w:r>
    </w:p>
    <w:p w:rsidR="00FE5039" w:rsidRPr="00FE5039" w:rsidRDefault="00FE5039" w:rsidP="00FE50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Социально-экономическая эффективность Программы характеризуется улучшением экологической обстановки и условий проживания населения на территории района, обеспечением благоприятных условий для жизни будущих поколений. Метод оценки социально-экономического эффекта – по ожидаемым результатам.</w:t>
      </w:r>
    </w:p>
    <w:p w:rsidR="00FE5039" w:rsidRPr="00FE5039" w:rsidRDefault="00FE5039" w:rsidP="00FE50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0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Значения показателей эффективности по годам реализации Программы приведено в таблице: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2"/>
        <w:gridCol w:w="4075"/>
        <w:gridCol w:w="1604"/>
        <w:gridCol w:w="1605"/>
        <w:gridCol w:w="1605"/>
      </w:tblGrid>
      <w:tr w:rsidR="00FE5039" w:rsidRPr="00FE5039" w:rsidTr="00FE5039">
        <w:trPr>
          <w:trHeight w:val="163"/>
        </w:trPr>
        <w:tc>
          <w:tcPr>
            <w:tcW w:w="462" w:type="dxa"/>
            <w:vMerge w:val="restart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4075" w:type="dxa"/>
            <w:vMerge w:val="restart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эффективности</w:t>
            </w:r>
          </w:p>
        </w:tc>
        <w:tc>
          <w:tcPr>
            <w:tcW w:w="4814" w:type="dxa"/>
            <w:gridSpan w:val="3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Количественные значения показателей эффективности по годам</w:t>
            </w:r>
          </w:p>
        </w:tc>
      </w:tr>
      <w:tr w:rsidR="00FE5039" w:rsidRPr="00FE5039" w:rsidTr="00FE5039">
        <w:trPr>
          <w:trHeight w:val="154"/>
        </w:trPr>
        <w:tc>
          <w:tcPr>
            <w:tcW w:w="462" w:type="dxa"/>
            <w:vMerge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vMerge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05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05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E5039" w:rsidRPr="00FE5039" w:rsidTr="00FE5039">
        <w:trPr>
          <w:trHeight w:val="1101"/>
        </w:trPr>
        <w:tc>
          <w:tcPr>
            <w:tcW w:w="462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5" w:type="dxa"/>
            <w:shd w:val="clear" w:color="auto" w:fill="auto"/>
          </w:tcPr>
          <w:p w:rsidR="00FE5039" w:rsidRPr="00FE5039" w:rsidRDefault="00FE5039" w:rsidP="00FE5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гидротехнических   </w:t>
            </w:r>
            <w:r w:rsidRPr="00FE5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сооружений, приведенных в      </w:t>
            </w:r>
            <w:r w:rsidRPr="00FE5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безопасное техническое        </w:t>
            </w:r>
            <w:r w:rsidRPr="00FE50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состояние ежегодно)         </w:t>
            </w:r>
          </w:p>
        </w:tc>
        <w:tc>
          <w:tcPr>
            <w:tcW w:w="1604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039" w:rsidRPr="00FE5039" w:rsidTr="00FE5039">
        <w:trPr>
          <w:trHeight w:val="480"/>
        </w:trPr>
        <w:tc>
          <w:tcPr>
            <w:tcW w:w="462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5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опубликованных материалов в СМИ на тему охраны окружающей среды (ед.)</w:t>
            </w:r>
          </w:p>
        </w:tc>
        <w:tc>
          <w:tcPr>
            <w:tcW w:w="1604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5039" w:rsidRPr="00FE5039" w:rsidTr="00FE5039">
        <w:trPr>
          <w:trHeight w:val="1177"/>
        </w:trPr>
        <w:tc>
          <w:tcPr>
            <w:tcW w:w="462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площадок для КГО </w:t>
            </w:r>
            <w:r w:rsidRPr="00FE5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бункером накопителем КГО объемом 8 м3</w:t>
            </w: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1604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5039" w:rsidRPr="00FE5039" w:rsidTr="00FE5039">
        <w:trPr>
          <w:trHeight w:val="480"/>
        </w:trPr>
        <w:tc>
          <w:tcPr>
            <w:tcW w:w="462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5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 (ед.)</w:t>
            </w:r>
          </w:p>
        </w:tc>
        <w:tc>
          <w:tcPr>
            <w:tcW w:w="1604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039" w:rsidRPr="00FE5039" w:rsidTr="00FE5039">
        <w:trPr>
          <w:trHeight w:val="480"/>
        </w:trPr>
        <w:tc>
          <w:tcPr>
            <w:tcW w:w="462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5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площадок ТКО (ед.)</w:t>
            </w:r>
          </w:p>
        </w:tc>
        <w:tc>
          <w:tcPr>
            <w:tcW w:w="1604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  <w:shd w:val="clear" w:color="auto" w:fill="auto"/>
          </w:tcPr>
          <w:p w:rsidR="00FE5039" w:rsidRPr="00FE5039" w:rsidRDefault="00FE5039" w:rsidP="00FE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2"/>
    </w:tbl>
    <w:p w:rsidR="00FE5039" w:rsidRPr="002F4020" w:rsidRDefault="00FE5039" w:rsidP="00FE5039">
      <w:pPr>
        <w:suppressAutoHyphens/>
        <w:rPr>
          <w:rFonts w:ascii="Times New Roman" w:hAnsi="Times New Roman" w:cs="Times New Roman"/>
          <w:lang w:eastAsia="ar-SA"/>
        </w:rPr>
      </w:pPr>
    </w:p>
    <w:p w:rsidR="00FE5039" w:rsidRPr="002F4020" w:rsidRDefault="00FE5039" w:rsidP="00FE5039">
      <w:pPr>
        <w:rPr>
          <w:rFonts w:ascii="Times New Roman" w:hAnsi="Times New Roman" w:cs="Times New Roman"/>
          <w:lang w:eastAsia="ar-SA"/>
        </w:rPr>
      </w:pPr>
    </w:p>
    <w:p w:rsidR="00FE5039" w:rsidRPr="00FE5039" w:rsidRDefault="00FE5039" w:rsidP="00FE5039">
      <w:pPr>
        <w:rPr>
          <w:sz w:val="24"/>
          <w:szCs w:val="24"/>
        </w:rPr>
      </w:pPr>
    </w:p>
    <w:p w:rsidR="00FE5039" w:rsidRPr="00FE5039" w:rsidRDefault="00FE5039" w:rsidP="00FE5039">
      <w:pPr>
        <w:rPr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22.07.2024  № 75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ИРКУТСКАЯ  ОБЛАСТЬ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АЛАРСКИЙ РАЙОН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МУНИЦИПАЛЬНОЕ ОБРАЗОВАНИЕ  «КУТУЛИК"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ОБ УТВЕРЖДЕНИИ ПОЛОЖЕНИЯ О ФОРМАХ ПООЩРЕНИЯ АДМИНИСТРАЦИИ  МУНИЦИПАЛЬНОГООБРАЗОВАНИЯ «КУТУЛИК»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5039">
        <w:rPr>
          <w:rFonts w:ascii="Times New Roman" w:hAnsi="Times New Roman" w:cs="Times New Roman"/>
          <w:sz w:val="24"/>
          <w:szCs w:val="24"/>
        </w:rPr>
        <w:t>В целях поощрения работников предприятий, учреждений, организаций и отдельных граждан муниципального образования, внесших существенный вклад в социально-экономическое развитие МО, за значительные заслуги перед МО в производственной, педагогической, общественной и иных сферах деятельности, руководствуясь Уставом муниципального образования «Кутулик»,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490AE7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1. Утвердить Положение о формах поощрения администрации муниципального образования «Кутулик».</w:t>
      </w:r>
    </w:p>
    <w:p w:rsidR="00FE5039" w:rsidRPr="00FE5039" w:rsidRDefault="00FE5039" w:rsidP="00490AE7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490AE7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2. Опубликовать данное постановление в информационном бюллетене «Кутуликский вестник» и разместить на официальном сайте администрации муниципального образования «Кутулик» в сети интернет.</w:t>
      </w:r>
    </w:p>
    <w:p w:rsidR="00FE5039" w:rsidRPr="00FE5039" w:rsidRDefault="00FE5039" w:rsidP="00490AE7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490AE7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 xml:space="preserve">Глава МО «Кутулик»                                       </w:t>
      </w:r>
      <w:r w:rsidR="00E02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FE5039">
        <w:rPr>
          <w:rFonts w:ascii="Times New Roman" w:hAnsi="Times New Roman" w:cs="Times New Roman"/>
          <w:sz w:val="24"/>
          <w:szCs w:val="24"/>
        </w:rPr>
        <w:t xml:space="preserve">   В.А. Бардаев</w:t>
      </w:r>
      <w:r w:rsidRPr="00FE5039">
        <w:rPr>
          <w:rFonts w:ascii="Times New Roman" w:hAnsi="Times New Roman" w:cs="Times New Roman"/>
          <w:sz w:val="24"/>
          <w:szCs w:val="24"/>
        </w:rPr>
        <w:br w:type="page"/>
      </w:r>
      <w:r w:rsidRPr="00FE503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A6320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5039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главы МО «Кутулик»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от 22.07.2024 № 75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b/>
          <w:sz w:val="24"/>
          <w:szCs w:val="24"/>
        </w:rPr>
        <w:t>О ФОРМАХ ПООЩРЕНИЯ АДМИНИСТРАЦИИ МУНИЦИПАЛЬНОГО ОБРАЗОВАНИЯ «КУТУЛИК»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5039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1. Настоящее Положение о формах поощрения администрации муниципального образования «Кутулик» (далее – Положение о наградах) в соответствии с Уставом муниципального образования «Кутулик» учреждает награды администрации муниципального образования «Кутулик», устанавливает условия и порядок награждения наградами администрации муниципального образования «Кутулик».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2. Награды администрации муниципального образования «Кутулик» учреждены для поощрения граждан и организаций, предприятий и учреждений муниципального образования за значительные заслуги в производственной, научной, общественной деятельности, экономике, культуре, просвещении, охране здоровья и иных сферах, плодотворный многолетний труд, высокие профессиональные достижения, а также в связи со знаменательными (юбилейными) датами. Знаменательными (юбилейными) датами для организаций, предприятий и учреждений поселения, независимо от их организационно-правовых форм и форм собственности являются 5 лет со дня основания и каждые последующие 5 лет, для граждан – 50 лет, 55 лет и каждые последующие 5 лет.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3. Формами поощрения администрации муниципального образования «Кутулик» являются: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1) Почетная грамота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2) Благодарственное письмо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3) Диплом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4) Благодарность главы поселения.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4. Формами поощрения администрации муниципального образования «Кутулик» (далее - награды) могут быть награждены: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1) коллективы предприятий, учреждений и организаций, независимо от форм собственности и ведомственной принадлежности, осуществляющие свою деятельность на территории муниципального образования «Кутулик»;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2) жители муниципального образования «Кутулик», деятельность которых имеет широкое общественное признание, а также граждане, внесшие значительный личный вклад в развитие муниципального образования «Кутулик»;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E5039">
        <w:rPr>
          <w:rFonts w:ascii="Times New Roman" w:hAnsi="Times New Roman" w:cs="Times New Roman"/>
          <w:sz w:val="24"/>
          <w:szCs w:val="24"/>
        </w:rPr>
        <w:t>. Порядок награждения наградами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1. Основанием для награждения Почетной грамотой являются: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1) заслуги в становлении местного самоуправления, в т.ч. существенный вклад в развитие нормативно-правовой базы местного самоуправления;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2) инициатива и успехи в развитии местного самоуправления;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3) общественное содействие деятельности правоохранительных органов;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4) достижения в благотворительной и попечительской деятельности в районе;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5) значительные успехи в организации предпринимательской деятельности;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6) высокие трудовые и производственные достижения, получившие признание жителей поселения.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2. Основанием для награждения Благодарственным письмом являются: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1) значительный трудовой, творческий вклад в реализацию программ развития муниципального образования «Кутулик», в развитие культуры, науки, образования, здравоохранения, градостроительства, а также других муниципальных программ;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2) особые заслуги, проявленное личное мужество при защите граждан от преступных посягательств;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3) успешная деятельность в средствах массовой информации, объективное отражение жизни поселения и его жителей.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3. Основанием для награждения Дипломом являются: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1) победы организаций, предприятий и учреждений в организованных администрацией МО «Кутулик» конкурсах, соревнованиях и т.д.;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2) активное участие организаций, предприятий и учреждений в конкурсах, соревнованиях и т.д.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4. Основанием для объявления Благодарности главы МО «Кутулик» являются: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1) безупречная работа и личные достижения на благо поселения.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5. Глава МО «Кутулик» вправе самостоятельно принять решение о награждении гражданина, юридического лица любой из форм поощрения.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6. С ходатайством о награждении могут обращаться депутаты Думы муниципального образования «Кутулик», руководители предприятий, учреждений, организаций. В случае если к награждению представляется руководитель предприятия, учреждения, организации, с ходатайством вправе обратиться заместитель руководителя предприятия, учреждения, организации.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7. Ходатайство о награждении оформляется в письменной форме (приложение 1). К ходатайству прилагается письменное представление к награждению Почетной грамотой, Благодарственным письмом, Дипломом, объявлении Благодарности главы МО «Кутулик», составленное в произвольной форме и подписанное руководителем, заверенное печатью, либо протокол (решение) комиссии по итогам конкурса, соревнования;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1) В представлении к награждению организации должны содержаться сведения о предприятии, учреждении, организации, краткое описание его заслуг перед поселением.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В случае если представляется к награждению организация в связи с юбилейной датой со дня основания предприятия, учреждения, организации, прилагается справка, подтверждающая дату его (ее) основания;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 xml:space="preserve">2) В представлении к награждению работников организаций, органов местного самоуправления, жителей района указывается: фамилия, имя, отчество, должность, место работы либо род занятий, стаж работы в данной организации, дается краткая характеристика представляемого к награждению лица, содержащая сведения о его </w:t>
      </w:r>
      <w:r w:rsidRPr="00FE5039">
        <w:rPr>
          <w:rFonts w:ascii="Times New Roman" w:hAnsi="Times New Roman" w:cs="Times New Roman"/>
          <w:sz w:val="24"/>
          <w:szCs w:val="24"/>
        </w:rPr>
        <w:lastRenderedPageBreak/>
        <w:t>производственных, научных, иных достижениях, личном вкладе в развитие поселения, другие данные в соответствии с представлением;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3) Представление подписывается руководителем организации, либо их заместителями и заверяется печатью.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8. Материалы о награждении направляются на имя главы МО «Кутулик» не позднее, чем за 14 дней до награждения.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9. Представленные на имя главы МО «Кутулик» материалы о награждении, оформленные с нарушением установленного настоящим Положением порядка и сроков предоставления, не рассматриваются.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10. Организация и лица, награжденные Почетной грамотой, могут представляться к награждению повторно не ранее чем через 5 лет после предыдущего награждения.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Лица, награжденные Благодарственным письмом, могут представляться к поощрению повторно не ранее чем через 3 года после предыдущего награждения.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11. Запись о награждении заноситься в трудовую книжку работника.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12. Почетная грамота, Благодарственное письмо, диплом подписываются главой МО «Кутулик» или лицом, его замещающим.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13. Вручение Почетных грамот, Благодарственных писем, дипломов производится в торжественной обстановке главой МО «Кутулик», заместителем главы МО «Кутулик.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14. Оформление документов о награждении, учет и регистрацию награжденных Почетной грамотой, Благодарственным письмом, дипломом, объявлении Благодарности главы МО «Кутулик» осуществляет администрация муниципального образования «Кутулик».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br w:type="page"/>
      </w:r>
      <w:r w:rsidRPr="00FE503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к постановлению главы МО «Кутулик»</w:t>
      </w:r>
    </w:p>
    <w:p w:rsidR="00FE5039" w:rsidRPr="00FE5039" w:rsidRDefault="00393E4C" w:rsidP="00FE5039">
      <w:pPr>
        <w:tabs>
          <w:tab w:val="left" w:pos="7695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22.07.2024 </w:t>
      </w:r>
      <w:r w:rsidR="00FE5039" w:rsidRPr="00FE5039">
        <w:rPr>
          <w:rFonts w:ascii="Times New Roman" w:hAnsi="Times New Roman" w:cs="Times New Roman"/>
          <w:sz w:val="24"/>
          <w:szCs w:val="24"/>
        </w:rPr>
        <w:t xml:space="preserve"> №  75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ХОДАТАЙСТВО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о награждении наградами администрации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муниципального образования «Кутулик»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1. Фамилия _____________________________________________________________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2. Имя, Отчество _________________________________________________________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3. 3. Должность, место работы _____________________________________________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(точное место работы)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4. Число, месяц, год рождения _____________________________________________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5. Образование __________________________________________________________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(специальность по образованию, наименование учебного заведения, год окончания)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6. Какими государственными наградами Российской Федерации, наградами Иркутской области, Усть-Ордынского Бурятского округа, администрации МО «Кутулик» награжден(а) и даты награждений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7. Домашний адрес _______________________________________________________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8. Общий ста</w:t>
      </w:r>
      <w:r w:rsidR="00E025C6">
        <w:rPr>
          <w:rFonts w:ascii="Times New Roman" w:hAnsi="Times New Roman" w:cs="Times New Roman"/>
          <w:sz w:val="24"/>
          <w:szCs w:val="24"/>
        </w:rPr>
        <w:t>ж</w:t>
      </w:r>
      <w:r w:rsidRPr="00FE5039">
        <w:rPr>
          <w:rFonts w:ascii="Times New Roman" w:hAnsi="Times New Roman" w:cs="Times New Roman"/>
          <w:sz w:val="24"/>
          <w:szCs w:val="24"/>
        </w:rPr>
        <w:t xml:space="preserve"> работы (службы) _____________________________________________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9. Стаж работы в отрасли _________________________________________________</w:t>
      </w: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tabs>
          <w:tab w:val="left" w:pos="76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10. Стаж работы в данном коллективе _____________</w:t>
      </w:r>
    </w:p>
    <w:p w:rsidR="00FE5039" w:rsidRPr="007542D0" w:rsidRDefault="00FE5039" w:rsidP="00FE5039">
      <w:pPr>
        <w:tabs>
          <w:tab w:val="left" w:pos="7695"/>
        </w:tabs>
        <w:autoSpaceDE w:val="0"/>
        <w:autoSpaceDN w:val="0"/>
        <w:jc w:val="both"/>
      </w:pPr>
    </w:p>
    <w:p w:rsidR="00FE5039" w:rsidRPr="007542D0" w:rsidRDefault="00FE5039" w:rsidP="00FE5039">
      <w:pPr>
        <w:tabs>
          <w:tab w:val="left" w:pos="7695"/>
        </w:tabs>
        <w:autoSpaceDE w:val="0"/>
        <w:autoSpaceDN w:val="0"/>
        <w:jc w:val="both"/>
      </w:pPr>
    </w:p>
    <w:p w:rsidR="00FE5039" w:rsidRPr="007542D0" w:rsidRDefault="00FE5039" w:rsidP="00FE5039">
      <w:pPr>
        <w:tabs>
          <w:tab w:val="left" w:pos="7695"/>
        </w:tabs>
        <w:autoSpaceDE w:val="0"/>
        <w:autoSpaceDN w:val="0"/>
        <w:jc w:val="both"/>
      </w:pPr>
    </w:p>
    <w:p w:rsidR="00FE5039" w:rsidRPr="007542D0" w:rsidRDefault="00FE5039" w:rsidP="00FE5039">
      <w:pPr>
        <w:tabs>
          <w:tab w:val="left" w:pos="7695"/>
        </w:tabs>
        <w:autoSpaceDE w:val="0"/>
        <w:autoSpaceDN w:val="0"/>
        <w:jc w:val="both"/>
      </w:pPr>
    </w:p>
    <w:p w:rsidR="00FE5039" w:rsidRPr="007542D0" w:rsidRDefault="00FE5039" w:rsidP="00FE5039">
      <w:pPr>
        <w:tabs>
          <w:tab w:val="left" w:pos="7695"/>
        </w:tabs>
        <w:autoSpaceDE w:val="0"/>
        <w:autoSpaceDN w:val="0"/>
        <w:jc w:val="both"/>
      </w:pPr>
    </w:p>
    <w:p w:rsidR="00FE5039" w:rsidRPr="007542D0" w:rsidRDefault="00FE5039" w:rsidP="00FE5039">
      <w:pPr>
        <w:tabs>
          <w:tab w:val="left" w:pos="7695"/>
        </w:tabs>
        <w:autoSpaceDE w:val="0"/>
        <w:autoSpaceDN w:val="0"/>
        <w:jc w:val="both"/>
      </w:pPr>
    </w:p>
    <w:p w:rsidR="00FE5039" w:rsidRPr="007542D0" w:rsidRDefault="00FE5039" w:rsidP="00FE5039"/>
    <w:p w:rsidR="00FE5039" w:rsidRPr="00FE5039" w:rsidRDefault="00FE5039" w:rsidP="00FE50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E5039" w:rsidRPr="00FE5039" w:rsidRDefault="00FE5039" w:rsidP="00FE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039" w:rsidRPr="00FE5039" w:rsidRDefault="00FE5039" w:rsidP="00FE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FE5039" w:rsidRDefault="00FE5039" w:rsidP="00FE50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039" w:rsidRPr="00FE5039" w:rsidRDefault="00FE5039" w:rsidP="00FE503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Default="00863B5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7B4" w:rsidRPr="00863B54" w:rsidRDefault="00DD47B4" w:rsidP="0086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863B54" w:rsidRPr="00863B54" w:rsidRDefault="00863B54" w:rsidP="00863B54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</w:p>
    <w:p w:rsidR="00DD47B4" w:rsidRDefault="00DD47B4" w:rsidP="00863B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D47B4" w:rsidRDefault="00DD47B4" w:rsidP="00863B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DD47B4" w:rsidSect="00E55732">
      <w:headerReference w:type="default" r:id="rId15"/>
      <w:pgSz w:w="11905" w:h="16838" w:code="9"/>
      <w:pgMar w:top="426" w:right="850" w:bottom="71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F23" w:rsidRDefault="00A57F23" w:rsidP="00A87704">
      <w:pPr>
        <w:spacing w:after="0" w:line="240" w:lineRule="auto"/>
      </w:pPr>
      <w:r>
        <w:separator/>
      </w:r>
    </w:p>
  </w:endnote>
  <w:endnote w:type="continuationSeparator" w:id="1">
    <w:p w:rsidR="00A57F23" w:rsidRDefault="00A57F23" w:rsidP="00A8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F23" w:rsidRDefault="00A57F23" w:rsidP="00A87704">
      <w:pPr>
        <w:spacing w:after="0" w:line="240" w:lineRule="auto"/>
      </w:pPr>
      <w:r>
        <w:separator/>
      </w:r>
    </w:p>
  </w:footnote>
  <w:footnote w:type="continuationSeparator" w:id="1">
    <w:p w:rsidR="00A57F23" w:rsidRDefault="00A57F23" w:rsidP="00A8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39" w:rsidRPr="008604FB" w:rsidRDefault="00A87704" w:rsidP="00FE5039">
    <w:pPr>
      <w:pStyle w:val="a4"/>
      <w:jc w:val="center"/>
    </w:pPr>
    <w:fldSimple w:instr="PAGE   \* MERGEFORMAT">
      <w:r w:rsidR="00E025C6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39" w:rsidRDefault="00A87704">
    <w:pPr>
      <w:pStyle w:val="a4"/>
      <w:jc w:val="center"/>
    </w:pPr>
    <w:fldSimple w:instr="PAGE   \* MERGEFORMAT">
      <w:r w:rsidR="00E025C6">
        <w:rPr>
          <w:noProof/>
        </w:rPr>
        <w:t>4</w:t>
      </w:r>
    </w:fldSimple>
  </w:p>
  <w:p w:rsidR="00FE5039" w:rsidRDefault="00FE503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39" w:rsidRPr="008604FB" w:rsidRDefault="00A87704" w:rsidP="00FE5039">
    <w:pPr>
      <w:pStyle w:val="a4"/>
      <w:jc w:val="center"/>
    </w:pPr>
    <w:fldSimple w:instr="PAGE   \* MERGEFORMAT">
      <w:r w:rsidR="00E025C6">
        <w:rPr>
          <w:noProof/>
        </w:rPr>
        <w:t>22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227A"/>
    <w:multiLevelType w:val="hybridMultilevel"/>
    <w:tmpl w:val="615A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C37AF"/>
    <w:multiLevelType w:val="hybridMultilevel"/>
    <w:tmpl w:val="090A2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7AB9"/>
    <w:multiLevelType w:val="hybridMultilevel"/>
    <w:tmpl w:val="79EA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10FF9"/>
    <w:multiLevelType w:val="hybridMultilevel"/>
    <w:tmpl w:val="BCCA0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6187D"/>
    <w:multiLevelType w:val="hybridMultilevel"/>
    <w:tmpl w:val="AFFE34C2"/>
    <w:lvl w:ilvl="0" w:tplc="A2505374">
      <w:start w:val="1"/>
      <w:numFmt w:val="decimal"/>
      <w:lvlText w:val="%1."/>
      <w:lvlJc w:val="left"/>
      <w:pPr>
        <w:ind w:left="1025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5">
    <w:nsid w:val="26850654"/>
    <w:multiLevelType w:val="multilevel"/>
    <w:tmpl w:val="E38C359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8B261AF"/>
    <w:multiLevelType w:val="hybridMultilevel"/>
    <w:tmpl w:val="1710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F61C5"/>
    <w:multiLevelType w:val="hybridMultilevel"/>
    <w:tmpl w:val="AFFE34C2"/>
    <w:lvl w:ilvl="0" w:tplc="A2505374">
      <w:start w:val="1"/>
      <w:numFmt w:val="decimal"/>
      <w:lvlText w:val="%1."/>
      <w:lvlJc w:val="left"/>
      <w:pPr>
        <w:ind w:left="1025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45" w:hanging="360"/>
      </w:pPr>
    </w:lvl>
    <w:lvl w:ilvl="2" w:tplc="0419001B" w:tentative="1">
      <w:start w:val="1"/>
      <w:numFmt w:val="lowerRoman"/>
      <w:lvlText w:val="%3."/>
      <w:lvlJc w:val="right"/>
      <w:pPr>
        <w:ind w:left="2465" w:hanging="180"/>
      </w:pPr>
    </w:lvl>
    <w:lvl w:ilvl="3" w:tplc="0419000F" w:tentative="1">
      <w:start w:val="1"/>
      <w:numFmt w:val="decimal"/>
      <w:lvlText w:val="%4."/>
      <w:lvlJc w:val="left"/>
      <w:pPr>
        <w:ind w:left="3185" w:hanging="360"/>
      </w:pPr>
    </w:lvl>
    <w:lvl w:ilvl="4" w:tplc="04190019" w:tentative="1">
      <w:start w:val="1"/>
      <w:numFmt w:val="lowerLetter"/>
      <w:lvlText w:val="%5."/>
      <w:lvlJc w:val="left"/>
      <w:pPr>
        <w:ind w:left="3905" w:hanging="360"/>
      </w:pPr>
    </w:lvl>
    <w:lvl w:ilvl="5" w:tplc="0419001B" w:tentative="1">
      <w:start w:val="1"/>
      <w:numFmt w:val="lowerRoman"/>
      <w:lvlText w:val="%6."/>
      <w:lvlJc w:val="right"/>
      <w:pPr>
        <w:ind w:left="4625" w:hanging="180"/>
      </w:pPr>
    </w:lvl>
    <w:lvl w:ilvl="6" w:tplc="0419000F" w:tentative="1">
      <w:start w:val="1"/>
      <w:numFmt w:val="decimal"/>
      <w:lvlText w:val="%7."/>
      <w:lvlJc w:val="left"/>
      <w:pPr>
        <w:ind w:left="5345" w:hanging="360"/>
      </w:pPr>
    </w:lvl>
    <w:lvl w:ilvl="7" w:tplc="04190019" w:tentative="1">
      <w:start w:val="1"/>
      <w:numFmt w:val="lowerLetter"/>
      <w:lvlText w:val="%8."/>
      <w:lvlJc w:val="left"/>
      <w:pPr>
        <w:ind w:left="6065" w:hanging="360"/>
      </w:pPr>
    </w:lvl>
    <w:lvl w:ilvl="8" w:tplc="041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8">
    <w:nsid w:val="30A44189"/>
    <w:multiLevelType w:val="hybridMultilevel"/>
    <w:tmpl w:val="C2086944"/>
    <w:lvl w:ilvl="0" w:tplc="A25053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C4113"/>
    <w:multiLevelType w:val="hybridMultilevel"/>
    <w:tmpl w:val="55342BF2"/>
    <w:lvl w:ilvl="0" w:tplc="51CA3624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41287C"/>
    <w:multiLevelType w:val="hybridMultilevel"/>
    <w:tmpl w:val="59BC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02D"/>
    <w:multiLevelType w:val="multilevel"/>
    <w:tmpl w:val="A406EEB2"/>
    <w:lvl w:ilvl="0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77" w:hanging="408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ascii="Arial" w:hAnsi="Arial" w:cs="Arial" w:hint="default"/>
        <w:color w:val="000000"/>
        <w:sz w:val="24"/>
      </w:rPr>
    </w:lvl>
  </w:abstractNum>
  <w:abstractNum w:abstractNumId="12">
    <w:nsid w:val="4885645F"/>
    <w:multiLevelType w:val="hybridMultilevel"/>
    <w:tmpl w:val="6E0AEB48"/>
    <w:lvl w:ilvl="0" w:tplc="DB10911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8C5F83"/>
    <w:multiLevelType w:val="hybridMultilevel"/>
    <w:tmpl w:val="9F72878C"/>
    <w:lvl w:ilvl="0" w:tplc="A386CBE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36838"/>
    <w:multiLevelType w:val="hybridMultilevel"/>
    <w:tmpl w:val="680892B2"/>
    <w:lvl w:ilvl="0" w:tplc="B1CA4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E2085C"/>
    <w:multiLevelType w:val="hybridMultilevel"/>
    <w:tmpl w:val="E8A80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8257C7"/>
    <w:multiLevelType w:val="hybridMultilevel"/>
    <w:tmpl w:val="E8A80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4C14FB"/>
    <w:multiLevelType w:val="hybridMultilevel"/>
    <w:tmpl w:val="0DF25226"/>
    <w:lvl w:ilvl="0" w:tplc="F53ECCA4">
      <w:start w:val="1"/>
      <w:numFmt w:val="decimal"/>
      <w:lvlText w:val="%1."/>
      <w:lvlJc w:val="left"/>
      <w:pPr>
        <w:tabs>
          <w:tab w:val="num" w:pos="357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26E5A"/>
    <w:multiLevelType w:val="hybridMultilevel"/>
    <w:tmpl w:val="5E7AD318"/>
    <w:lvl w:ilvl="0" w:tplc="FD487B8E">
      <w:start w:val="1"/>
      <w:numFmt w:val="decimal"/>
      <w:lvlText w:val="%1."/>
      <w:lvlJc w:val="left"/>
      <w:pPr>
        <w:ind w:left="720" w:hanging="360"/>
      </w:pPr>
      <w:rPr>
        <w:sz w:val="24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4"/>
  </w:num>
  <w:num w:numId="12">
    <w:abstractNumId w:val="7"/>
  </w:num>
  <w:num w:numId="13">
    <w:abstractNumId w:val="4"/>
  </w:num>
  <w:num w:numId="14">
    <w:abstractNumId w:val="1"/>
  </w:num>
  <w:num w:numId="15">
    <w:abstractNumId w:val="10"/>
  </w:num>
  <w:num w:numId="16">
    <w:abstractNumId w:val="3"/>
  </w:num>
  <w:num w:numId="17">
    <w:abstractNumId w:val="6"/>
  </w:num>
  <w:num w:numId="18">
    <w:abstractNumId w:val="8"/>
  </w:num>
  <w:num w:numId="19">
    <w:abstractNumId w:val="9"/>
  </w:num>
  <w:num w:numId="20">
    <w:abstractNumId w:val="1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0A22"/>
    <w:rsid w:val="000271F6"/>
    <w:rsid w:val="00077407"/>
    <w:rsid w:val="00091372"/>
    <w:rsid w:val="000969A3"/>
    <w:rsid w:val="000B0F9E"/>
    <w:rsid w:val="000B1472"/>
    <w:rsid w:val="000B31A9"/>
    <w:rsid w:val="001049B0"/>
    <w:rsid w:val="00146122"/>
    <w:rsid w:val="001730F2"/>
    <w:rsid w:val="001D3959"/>
    <w:rsid w:val="0020212C"/>
    <w:rsid w:val="00270548"/>
    <w:rsid w:val="00275DC6"/>
    <w:rsid w:val="002A1D28"/>
    <w:rsid w:val="002C1077"/>
    <w:rsid w:val="002F5D5E"/>
    <w:rsid w:val="003805A3"/>
    <w:rsid w:val="00381F1B"/>
    <w:rsid w:val="00393E4C"/>
    <w:rsid w:val="003A7A91"/>
    <w:rsid w:val="003E257F"/>
    <w:rsid w:val="00410DAB"/>
    <w:rsid w:val="00411864"/>
    <w:rsid w:val="00490AE7"/>
    <w:rsid w:val="0049662D"/>
    <w:rsid w:val="00616BB7"/>
    <w:rsid w:val="00670E80"/>
    <w:rsid w:val="006A6085"/>
    <w:rsid w:val="00753B6B"/>
    <w:rsid w:val="00770CCA"/>
    <w:rsid w:val="007805CF"/>
    <w:rsid w:val="007B5FB4"/>
    <w:rsid w:val="00832745"/>
    <w:rsid w:val="0083469C"/>
    <w:rsid w:val="00863B54"/>
    <w:rsid w:val="00870DC6"/>
    <w:rsid w:val="008D0BCB"/>
    <w:rsid w:val="00900A22"/>
    <w:rsid w:val="00A06320"/>
    <w:rsid w:val="00A273CE"/>
    <w:rsid w:val="00A332F5"/>
    <w:rsid w:val="00A57F23"/>
    <w:rsid w:val="00A6320C"/>
    <w:rsid w:val="00A7776C"/>
    <w:rsid w:val="00A87704"/>
    <w:rsid w:val="00A947C2"/>
    <w:rsid w:val="00B74BA5"/>
    <w:rsid w:val="00B93156"/>
    <w:rsid w:val="00BA70E6"/>
    <w:rsid w:val="00C1457A"/>
    <w:rsid w:val="00C30FC9"/>
    <w:rsid w:val="00C42077"/>
    <w:rsid w:val="00C436C9"/>
    <w:rsid w:val="00C54D13"/>
    <w:rsid w:val="00C62A52"/>
    <w:rsid w:val="00C62B66"/>
    <w:rsid w:val="00C678E7"/>
    <w:rsid w:val="00D056F3"/>
    <w:rsid w:val="00D62797"/>
    <w:rsid w:val="00DB6EBB"/>
    <w:rsid w:val="00DD47B4"/>
    <w:rsid w:val="00DE09B8"/>
    <w:rsid w:val="00E025C6"/>
    <w:rsid w:val="00E10C21"/>
    <w:rsid w:val="00E209D8"/>
    <w:rsid w:val="00E55732"/>
    <w:rsid w:val="00E664BF"/>
    <w:rsid w:val="00E90847"/>
    <w:rsid w:val="00F7068C"/>
    <w:rsid w:val="00F8751B"/>
    <w:rsid w:val="00FC5B5F"/>
    <w:rsid w:val="00FD62D1"/>
    <w:rsid w:val="00FE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66"/>
  </w:style>
  <w:style w:type="paragraph" w:styleId="1">
    <w:name w:val="heading 1"/>
    <w:basedOn w:val="a"/>
    <w:next w:val="a"/>
    <w:link w:val="10"/>
    <w:qFormat/>
    <w:rsid w:val="00900A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link w:val="20"/>
    <w:uiPriority w:val="9"/>
    <w:qFormat/>
    <w:rsid w:val="00863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63B5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A22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caption"/>
    <w:basedOn w:val="a"/>
    <w:next w:val="a"/>
    <w:uiPriority w:val="99"/>
    <w:qFormat/>
    <w:rsid w:val="00900A22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a4">
    <w:name w:val="header"/>
    <w:basedOn w:val="a"/>
    <w:link w:val="11"/>
    <w:unhideWhenUsed/>
    <w:rsid w:val="00E209D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4"/>
    <w:locked/>
    <w:rsid w:val="00E209D8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209D8"/>
  </w:style>
  <w:style w:type="character" w:customStyle="1" w:styleId="a6">
    <w:name w:val="Без интервала Знак"/>
    <w:link w:val="a7"/>
    <w:uiPriority w:val="1"/>
    <w:locked/>
    <w:rsid w:val="00E209D8"/>
    <w:rPr>
      <w:rFonts w:ascii="Calibri" w:eastAsia="Calibri" w:hAnsi="Calibri"/>
      <w:lang w:eastAsia="en-US"/>
    </w:rPr>
  </w:style>
  <w:style w:type="paragraph" w:styleId="a7">
    <w:name w:val="No Spacing"/>
    <w:link w:val="a6"/>
    <w:uiPriority w:val="1"/>
    <w:qFormat/>
    <w:rsid w:val="00E209D8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ConsNormal">
    <w:name w:val="ConsNormal Знак"/>
    <w:basedOn w:val="a0"/>
    <w:link w:val="ConsNormal0"/>
    <w:locked/>
    <w:rsid w:val="00E209D8"/>
    <w:rPr>
      <w:rFonts w:ascii="Arial" w:hAnsi="Arial" w:cs="Arial"/>
    </w:rPr>
  </w:style>
  <w:style w:type="paragraph" w:customStyle="1" w:styleId="ConsNormal0">
    <w:name w:val="ConsNormal"/>
    <w:link w:val="ConsNormal"/>
    <w:rsid w:val="00E209D8"/>
    <w:pPr>
      <w:snapToGri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1">
    <w:name w:val="consnormal"/>
    <w:basedOn w:val="a"/>
    <w:link w:val="consnormal2"/>
    <w:rsid w:val="00E2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2">
    <w:name w:val="consnormal Знак"/>
    <w:basedOn w:val="a0"/>
    <w:link w:val="consnormal1"/>
    <w:uiPriority w:val="99"/>
    <w:locked/>
    <w:rsid w:val="007B5FB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E209D8"/>
    <w:pPr>
      <w:widowControl w:val="0"/>
      <w:snapToGrid w:val="0"/>
      <w:spacing w:after="0" w:line="300" w:lineRule="auto"/>
      <w:ind w:firstLine="6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52">
    <w:name w:val="Font Style52"/>
    <w:basedOn w:val="a0"/>
    <w:rsid w:val="00E209D8"/>
    <w:rPr>
      <w:rFonts w:ascii="Arial" w:hAnsi="Arial" w:cs="Arial" w:hint="default"/>
      <w:b/>
      <w:bCs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7B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link w:val="a8"/>
    <w:rsid w:val="00410DA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B5FB4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uiPriority w:val="99"/>
    <w:rsid w:val="007B5F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7B5F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rsid w:val="0083469C"/>
    <w:rPr>
      <w:color w:val="0000FF"/>
      <w:u w:val="single"/>
    </w:rPr>
  </w:style>
  <w:style w:type="paragraph" w:customStyle="1" w:styleId="21">
    <w:name w:val="Обычный2"/>
    <w:rsid w:val="00834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3805A3"/>
    <w:pPr>
      <w:ind w:left="720"/>
      <w:contextualSpacing/>
    </w:pPr>
  </w:style>
  <w:style w:type="paragraph" w:customStyle="1" w:styleId="Standard">
    <w:name w:val="Standard"/>
    <w:rsid w:val="00410DAB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</w:rPr>
  </w:style>
  <w:style w:type="character" w:customStyle="1" w:styleId="135pt">
    <w:name w:val="Основной текст + 13;5 pt"/>
    <w:basedOn w:val="a0"/>
    <w:rsid w:val="00410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FontStyle11">
    <w:name w:val="Font Style11"/>
    <w:basedOn w:val="a0"/>
    <w:rsid w:val="00410D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e">
    <w:name w:val="Текст выноски Знак"/>
    <w:basedOn w:val="a0"/>
    <w:link w:val="af"/>
    <w:uiPriority w:val="99"/>
    <w:rsid w:val="00A7776C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unhideWhenUsed/>
    <w:rsid w:val="00A7776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Основной текст + Не полужирный"/>
    <w:basedOn w:val="a0"/>
    <w:rsid w:val="00A7776C"/>
    <w:rPr>
      <w:b/>
      <w:bCs/>
      <w:lang w:bidi="ar-SA"/>
    </w:rPr>
  </w:style>
  <w:style w:type="character" w:customStyle="1" w:styleId="af1">
    <w:name w:val="Цветовое выделение"/>
    <w:rsid w:val="00A7776C"/>
    <w:rPr>
      <w:b/>
      <w:bCs w:val="0"/>
      <w:color w:val="000080"/>
    </w:rPr>
  </w:style>
  <w:style w:type="character" w:customStyle="1" w:styleId="13">
    <w:name w:val="Основной текст Знак1"/>
    <w:uiPriority w:val="99"/>
    <w:rsid w:val="00A7776C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table" w:styleId="af2">
    <w:name w:val="Table Grid"/>
    <w:basedOn w:val="a1"/>
    <w:uiPriority w:val="59"/>
    <w:rsid w:val="00A777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A777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777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55732"/>
  </w:style>
  <w:style w:type="paragraph" w:customStyle="1" w:styleId="s1">
    <w:name w:val="s_1"/>
    <w:basedOn w:val="a"/>
    <w:rsid w:val="00E5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???????"/>
    <w:rsid w:val="00E557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863B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863B5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31">
    <w:name w:val="Обычный3"/>
    <w:rsid w:val="0086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Заголовок 11"/>
    <w:basedOn w:val="31"/>
    <w:next w:val="31"/>
    <w:rsid w:val="00863B54"/>
    <w:pPr>
      <w:keepNext/>
      <w:ind w:right="425"/>
      <w:jc w:val="center"/>
    </w:pPr>
    <w:rPr>
      <w:b/>
      <w:sz w:val="44"/>
    </w:rPr>
  </w:style>
  <w:style w:type="paragraph" w:customStyle="1" w:styleId="210">
    <w:name w:val="Заголовок 21"/>
    <w:basedOn w:val="31"/>
    <w:next w:val="31"/>
    <w:rsid w:val="00863B54"/>
    <w:pPr>
      <w:keepNext/>
      <w:ind w:right="425"/>
    </w:pPr>
    <w:rPr>
      <w:b/>
      <w:sz w:val="44"/>
    </w:rPr>
  </w:style>
  <w:style w:type="paragraph" w:customStyle="1" w:styleId="15">
    <w:name w:val="Основной текст1"/>
    <w:basedOn w:val="31"/>
    <w:rsid w:val="00863B54"/>
    <w:pPr>
      <w:ind w:right="-426"/>
      <w:jc w:val="center"/>
    </w:pPr>
    <w:rPr>
      <w:sz w:val="36"/>
    </w:rPr>
  </w:style>
  <w:style w:type="paragraph" w:customStyle="1" w:styleId="af4">
    <w:name w:val="Таблицы (моноширинный)"/>
    <w:basedOn w:val="a"/>
    <w:next w:val="a"/>
    <w:uiPriority w:val="99"/>
    <w:rsid w:val="00863B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63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6">
    <w:name w:val="Знак1"/>
    <w:basedOn w:val="a"/>
    <w:uiPriority w:val="99"/>
    <w:rsid w:val="00863B5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5">
    <w:name w:val="Мой стайлак"/>
    <w:basedOn w:val="a"/>
    <w:link w:val="af6"/>
    <w:rsid w:val="00863B54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6">
    <w:name w:val="Мой стайлак Знак"/>
    <w:link w:val="af5"/>
    <w:locked/>
    <w:rsid w:val="00863B54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f7">
    <w:name w:val="Моя Табл Подп"/>
    <w:basedOn w:val="a"/>
    <w:link w:val="af8"/>
    <w:rsid w:val="00863B54"/>
    <w:pPr>
      <w:spacing w:after="0" w:line="20" w:lineRule="atLeast"/>
      <w:ind w:firstLine="720"/>
      <w:jc w:val="right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8">
    <w:name w:val="Моя Табл Подп Знак"/>
    <w:link w:val="af7"/>
    <w:locked/>
    <w:rsid w:val="00863B54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f9">
    <w:name w:val="Моя Та"/>
    <w:basedOn w:val="af7"/>
    <w:link w:val="afa"/>
    <w:rsid w:val="00863B54"/>
    <w:pPr>
      <w:ind w:firstLine="0"/>
      <w:jc w:val="center"/>
    </w:pPr>
  </w:style>
  <w:style w:type="character" w:customStyle="1" w:styleId="afa">
    <w:name w:val="Моя Та Знак"/>
    <w:link w:val="af9"/>
    <w:locked/>
    <w:rsid w:val="00863B54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d">
    <w:name w:val="Абзац списка Знак"/>
    <w:link w:val="ac"/>
    <w:uiPriority w:val="99"/>
    <w:locked/>
    <w:rsid w:val="00863B54"/>
  </w:style>
  <w:style w:type="character" w:customStyle="1" w:styleId="0pt">
    <w:name w:val="Основной текст + Интервал 0 pt"/>
    <w:basedOn w:val="a0"/>
    <w:rsid w:val="00FE5039"/>
    <w:rPr>
      <w:rFonts w:ascii="Times New Roman" w:eastAsia="Times New Roman" w:hAnsi="Times New Roman" w:cs="Times New Roman"/>
      <w:color w:val="000000"/>
      <w:spacing w:val="-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Cell">
    <w:name w:val="ConsPlusCell"/>
    <w:rsid w:val="00FE5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7B6D2BE75E11F9E851A49F0989D3DE909D0880F98AD4A249F5D65FB08CEBED0D286C044E5A2864X4KB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3E3A419E102281DFB3953BDBD27755AC1B6778A8EF9D57792C1F24CE847B0EA269589A62BAB70A7q6l9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2;&#1091;&#1090;&#1091;&#1083;&#1080;&#1082;.&#1088;&#1092;" TargetMode="External"/><Relationship Id="rId14" Type="http://schemas.openxmlformats.org/officeDocument/2006/relationships/hyperlink" Target="consultantplus://offline/ref=CE3AD93F8A236C1980186AB99960F8962E8CF80BFB2B3B3DF6B12C5021DA251FEA51D6FD581B2D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044D-7D03-46BF-99A5-FE5C35DD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23</Pages>
  <Words>7280</Words>
  <Characters>41497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кутулик1</dc:creator>
  <cp:lastModifiedBy>User</cp:lastModifiedBy>
  <cp:revision>43</cp:revision>
  <cp:lastPrinted>2024-05-30T01:34:00Z</cp:lastPrinted>
  <dcterms:created xsi:type="dcterms:W3CDTF">2024-01-26T01:32:00Z</dcterms:created>
  <dcterms:modified xsi:type="dcterms:W3CDTF">2024-08-05T03:59:00Z</dcterms:modified>
</cp:coreProperties>
</file>