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9BF" w:rsidRPr="00667A39" w:rsidRDefault="00550F4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667A39" w:rsidRPr="00667A39">
        <w:rPr>
          <w:rFonts w:ascii="Times New Roman" w:hAnsi="Times New Roman" w:cs="Times New Roman"/>
          <w:b/>
          <w:sz w:val="32"/>
          <w:szCs w:val="32"/>
        </w:rPr>
        <w:t>Обобщенная информация об исполнении (ненадлежащем исполнении) депутатами Думы муниципального образования «Кутулик» обязанности по представлению сведений о своих доходах, расходах, об имуществе и обязательствах  имущественного характера своих супруги (супруга) и несовершеннолетних детей за 2023 год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759"/>
        <w:gridCol w:w="3270"/>
        <w:gridCol w:w="2447"/>
        <w:gridCol w:w="2434"/>
        <w:gridCol w:w="2814"/>
        <w:gridCol w:w="2410"/>
      </w:tblGrid>
      <w:tr w:rsidR="00550F4C" w:rsidTr="00550F4C">
        <w:tc>
          <w:tcPr>
            <w:tcW w:w="1759" w:type="dxa"/>
          </w:tcPr>
          <w:p w:rsidR="00667A39" w:rsidRPr="00667A39" w:rsidRDefault="00667A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Общее количество депутатов</w:t>
            </w:r>
          </w:p>
        </w:tc>
        <w:tc>
          <w:tcPr>
            <w:tcW w:w="3270" w:type="dxa"/>
          </w:tcPr>
          <w:p w:rsidR="00667A39" w:rsidRPr="00550F4C" w:rsidRDefault="00667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4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депутатов, осуществляющих свои полномочия на постоянной основе </w:t>
            </w:r>
          </w:p>
        </w:tc>
        <w:tc>
          <w:tcPr>
            <w:tcW w:w="2447" w:type="dxa"/>
          </w:tcPr>
          <w:p w:rsidR="00667A39" w:rsidRPr="00550F4C" w:rsidRDefault="00667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4C">
              <w:rPr>
                <w:rFonts w:ascii="Times New Roman" w:hAnsi="Times New Roman" w:cs="Times New Roman"/>
                <w:sz w:val="28"/>
                <w:szCs w:val="28"/>
              </w:rPr>
              <w:t>Количество депутатов, осуществляющих свои полномочия на непостоянной основе</w:t>
            </w:r>
          </w:p>
        </w:tc>
        <w:tc>
          <w:tcPr>
            <w:tcW w:w="2434" w:type="dxa"/>
          </w:tcPr>
          <w:p w:rsidR="00667A39" w:rsidRPr="00550F4C" w:rsidRDefault="00667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4C">
              <w:rPr>
                <w:rFonts w:ascii="Times New Roman" w:hAnsi="Times New Roman" w:cs="Times New Roman"/>
                <w:sz w:val="28"/>
                <w:szCs w:val="28"/>
              </w:rPr>
              <w:t>Количество депутатов, представивших сведения о доходах, расходах, об имуществе и обязательствах имущественного характера за 2023 год (далее – сведения о доходах)</w:t>
            </w:r>
          </w:p>
        </w:tc>
        <w:tc>
          <w:tcPr>
            <w:tcW w:w="2814" w:type="dxa"/>
          </w:tcPr>
          <w:p w:rsidR="00667A39" w:rsidRPr="00550F4C" w:rsidRDefault="00667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4C">
              <w:rPr>
                <w:rFonts w:ascii="Times New Roman" w:hAnsi="Times New Roman" w:cs="Times New Roman"/>
                <w:sz w:val="28"/>
                <w:szCs w:val="28"/>
              </w:rPr>
              <w:t>Количество депутатов, представивших сообщение об отсутствии в отчетном периоде сделок, предусмотренных</w:t>
            </w:r>
            <w:r w:rsidR="00550F4C" w:rsidRPr="00550F4C">
              <w:rPr>
                <w:rFonts w:ascii="Times New Roman" w:hAnsi="Times New Roman" w:cs="Times New Roman"/>
                <w:sz w:val="28"/>
                <w:szCs w:val="28"/>
              </w:rPr>
              <w:t xml:space="preserve"> частью 1 статьи 3 Федерального зако</w:t>
            </w:r>
            <w:r w:rsidR="00550F4C">
              <w:rPr>
                <w:rFonts w:ascii="Times New Roman" w:hAnsi="Times New Roman" w:cs="Times New Roman"/>
                <w:sz w:val="28"/>
                <w:szCs w:val="28"/>
              </w:rPr>
              <w:t>на от 3 декабря 2012 года № 230-</w:t>
            </w:r>
            <w:bookmarkStart w:id="0" w:name="_GoBack"/>
            <w:bookmarkEnd w:id="0"/>
            <w:r w:rsidR="00550F4C" w:rsidRPr="00550F4C">
              <w:rPr>
                <w:rFonts w:ascii="Times New Roman" w:hAnsi="Times New Roman" w:cs="Times New Roman"/>
                <w:sz w:val="28"/>
                <w:szCs w:val="28"/>
              </w:rPr>
              <w:t xml:space="preserve">ФЗ «О </w:t>
            </w:r>
            <w:proofErr w:type="gramStart"/>
            <w:r w:rsidR="00550F4C" w:rsidRPr="00550F4C"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="00550F4C" w:rsidRPr="00550F4C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410" w:type="dxa"/>
          </w:tcPr>
          <w:p w:rsidR="00667A39" w:rsidRPr="00550F4C" w:rsidRDefault="0055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4C">
              <w:rPr>
                <w:rFonts w:ascii="Times New Roman" w:hAnsi="Times New Roman" w:cs="Times New Roman"/>
                <w:sz w:val="28"/>
                <w:szCs w:val="28"/>
              </w:rPr>
              <w:t>Количество депутатов, не исполнивших (ненадлежащим образом исполнивших) обязанность по представлению сведений о доходах</w:t>
            </w:r>
          </w:p>
        </w:tc>
      </w:tr>
      <w:tr w:rsidR="00550F4C" w:rsidRPr="00550F4C" w:rsidTr="00550F4C">
        <w:tc>
          <w:tcPr>
            <w:tcW w:w="1759" w:type="dxa"/>
          </w:tcPr>
          <w:p w:rsidR="00667A39" w:rsidRPr="00550F4C" w:rsidRDefault="00550F4C" w:rsidP="00550F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0F4C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270" w:type="dxa"/>
          </w:tcPr>
          <w:p w:rsidR="00667A39" w:rsidRPr="00550F4C" w:rsidRDefault="00550F4C" w:rsidP="00550F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0F4C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447" w:type="dxa"/>
          </w:tcPr>
          <w:p w:rsidR="00667A39" w:rsidRPr="00550F4C" w:rsidRDefault="00550F4C" w:rsidP="00550F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0F4C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434" w:type="dxa"/>
          </w:tcPr>
          <w:p w:rsidR="00667A39" w:rsidRPr="00550F4C" w:rsidRDefault="00550F4C" w:rsidP="00550F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0F4C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814" w:type="dxa"/>
          </w:tcPr>
          <w:p w:rsidR="00667A39" w:rsidRPr="00550F4C" w:rsidRDefault="00550F4C" w:rsidP="00550F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410" w:type="dxa"/>
          </w:tcPr>
          <w:p w:rsidR="00667A39" w:rsidRPr="00550F4C" w:rsidRDefault="00550F4C" w:rsidP="00550F4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0F4C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</w:tbl>
    <w:p w:rsidR="00667A39" w:rsidRPr="00550F4C" w:rsidRDefault="00667A39" w:rsidP="00550F4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667A39" w:rsidRPr="00550F4C" w:rsidSect="006652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CA4"/>
    <w:rsid w:val="005019BF"/>
    <w:rsid w:val="00550F4C"/>
    <w:rsid w:val="006652F7"/>
    <w:rsid w:val="00667A39"/>
    <w:rsid w:val="00D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пос2</dc:creator>
  <cp:keywords/>
  <dc:description/>
  <cp:lastModifiedBy>пос2</cp:lastModifiedBy>
  <cp:revision>5</cp:revision>
  <dcterms:created xsi:type="dcterms:W3CDTF">2024-05-17T00:07:00Z</dcterms:created>
  <dcterms:modified xsi:type="dcterms:W3CDTF">2024-05-17T00:27:00Z</dcterms:modified>
</cp:coreProperties>
</file>