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91" w:rsidRDefault="00C65891" w:rsidP="00C65891">
      <w:pPr>
        <w:pStyle w:val="a3"/>
        <w:spacing w:before="0" w:beforeAutospacing="0"/>
        <w:jc w:val="both"/>
      </w:pPr>
      <w:bookmarkStart w:id="0" w:name="_GoBack"/>
      <w:bookmarkEnd w:id="0"/>
      <w:r>
        <w:t>В ходе рабочей поездки в Республику Алтай заместитель Генерального прокурора России Дмитрий Демешин провел совещание с прокурорами регионов Сибирского федерального округа</w:t>
      </w:r>
    </w:p>
    <w:p w:rsidR="00C65891" w:rsidRDefault="00C65891" w:rsidP="00C65891">
      <w:pPr>
        <w:pStyle w:val="a3"/>
        <w:jc w:val="both"/>
      </w:pPr>
      <w:r>
        <w:t>В ходе рабочей поездки заместитель Генерального прокурора России Дмитрий Демешин провел в г. Горно-Алтайске оперативное совещание по вопросам повышения эффективности работы по рассмотрению обращений граждан, взятых Генеральным прокурором Российской Федерации под особый контроль.</w:t>
      </w:r>
    </w:p>
    <w:p w:rsidR="00C65891" w:rsidRDefault="00C65891" w:rsidP="00C65891">
      <w:pPr>
        <w:pStyle w:val="a3"/>
        <w:jc w:val="both"/>
      </w:pPr>
      <w:proofErr w:type="gramStart"/>
      <w:r>
        <w:t xml:space="preserve">В совещании приняли участие Глава Республики Алтай, Председатель Правительства Республики Алтай Олег </w:t>
      </w:r>
      <w:proofErr w:type="spellStart"/>
      <w:r>
        <w:t>Хорохордин</w:t>
      </w:r>
      <w:proofErr w:type="spellEnd"/>
      <w:r>
        <w:t xml:space="preserve">; Главный федеральный инспектор по Республике Алтай Дмитрий </w:t>
      </w:r>
      <w:proofErr w:type="spellStart"/>
      <w:r>
        <w:t>Колозин</w:t>
      </w:r>
      <w:proofErr w:type="spellEnd"/>
      <w:r>
        <w:t xml:space="preserve">; Председатель Государственного Собрания – Эл Курултай Республики Алтай Артур </w:t>
      </w:r>
      <w:proofErr w:type="spellStart"/>
      <w:r>
        <w:t>Кохоев</w:t>
      </w:r>
      <w:proofErr w:type="spellEnd"/>
      <w:r>
        <w:t>; Представитель в Совете Федерации Федерального Собрания Российской Федерации от Правительства Республики Алтай Владимир Полетаев; работники управления Генеральной прокуратуры по Сибирскому федеральному округу и прокуратуры Республики Алтай;</w:t>
      </w:r>
      <w:proofErr w:type="gramEnd"/>
      <w:r>
        <w:t xml:space="preserve"> Западно-Сибирский транспортный прокурор, прокуроры субъектов Российской Федерации, дислоцирующихся на территории округа.</w:t>
      </w:r>
    </w:p>
    <w:p w:rsidR="00C65891" w:rsidRDefault="00C65891" w:rsidP="00C65891">
      <w:pPr>
        <w:pStyle w:val="a3"/>
        <w:jc w:val="both"/>
      </w:pPr>
      <w:r>
        <w:t>В ходе совещания присутствующие обсудили состояние работы по рассмотрению обращений граждан, определили мероприятия по повышению эффективности деятельности по защите прав и интересов граждан, устранению нарушений закона.</w:t>
      </w:r>
    </w:p>
    <w:p w:rsidR="00C65891" w:rsidRDefault="00C65891" w:rsidP="00C65891">
      <w:pPr>
        <w:pStyle w:val="a3"/>
        <w:jc w:val="both"/>
      </w:pPr>
      <w:r>
        <w:t>Выступая на совещании, Дмитрий Демешин отметил, что своевременность разрешения обращений граждан, реальное восстановление их нарушенных прав являются для органов прокуратуры первоочередной задачей. Необходим комплексный подход к разрешению обозначенных в обращениях острых социальных вопросов, поскольку они являются индикатором проблем регионов.</w:t>
      </w:r>
    </w:p>
    <w:p w:rsidR="00C65891" w:rsidRDefault="00C65891" w:rsidP="00C65891">
      <w:pPr>
        <w:pStyle w:val="a3"/>
        <w:jc w:val="both"/>
      </w:pPr>
      <w:r>
        <w:t>Дмитрий Демешин потребовал от прокуроров регионов округа обеспечить максимально полное рассмотрение обращений, своевременное принятие действенных мер для реального восстановления прав граждан.</w:t>
      </w:r>
    </w:p>
    <w:p w:rsidR="00C10786" w:rsidRDefault="00C10786"/>
    <w:sectPr w:rsidR="00C1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91"/>
    <w:rsid w:val="001E574A"/>
    <w:rsid w:val="00265E50"/>
    <w:rsid w:val="00C10786"/>
    <w:rsid w:val="00C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Normal (Web)"/>
    <w:basedOn w:val="a"/>
    <w:uiPriority w:val="99"/>
    <w:semiHidden/>
    <w:unhideWhenUsed/>
    <w:rsid w:val="00C6589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Normal (Web)"/>
    <w:basedOn w:val="a"/>
    <w:uiPriority w:val="99"/>
    <w:semiHidden/>
    <w:unhideWhenUsed/>
    <w:rsid w:val="00C6589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2022-10-24T08:34:00Z</dcterms:created>
  <dcterms:modified xsi:type="dcterms:W3CDTF">2022-10-24T08:34:00Z</dcterms:modified>
</cp:coreProperties>
</file>