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C9" w:rsidRPr="00D534C9" w:rsidRDefault="00D534C9" w:rsidP="00D534C9">
      <w:pPr>
        <w:jc w:val="center"/>
        <w:rPr>
          <w:b/>
          <w:sz w:val="40"/>
          <w:szCs w:val="40"/>
        </w:rPr>
      </w:pPr>
      <w:r w:rsidRPr="00D534C9">
        <w:rPr>
          <w:b/>
          <w:sz w:val="40"/>
          <w:szCs w:val="40"/>
        </w:rPr>
        <w:t>Юридическим лицам, индивидуальным предпринимателям</w:t>
      </w:r>
    </w:p>
    <w:p w:rsidR="00943C06" w:rsidRPr="00D534C9" w:rsidRDefault="00D534C9" w:rsidP="00D534C9">
      <w:pPr>
        <w:jc w:val="center"/>
        <w:rPr>
          <w:sz w:val="40"/>
          <w:szCs w:val="40"/>
        </w:rPr>
      </w:pPr>
      <w:r w:rsidRPr="00D534C9">
        <w:rPr>
          <w:b/>
          <w:sz w:val="40"/>
          <w:szCs w:val="40"/>
        </w:rPr>
        <w:t>Аларского района</w:t>
      </w:r>
    </w:p>
    <w:p w:rsidR="007A4C88" w:rsidRDefault="00AE6922" w:rsidP="00D534C9">
      <w:pPr>
        <w:rPr>
          <w:sz w:val="28"/>
          <w:szCs w:val="28"/>
        </w:rPr>
      </w:pPr>
      <w:r w:rsidRPr="00AE6922">
        <w:rPr>
          <w:b/>
          <w:bCs/>
        </w:rPr>
        <w:t xml:space="preserve">                </w:t>
      </w:r>
      <w:r w:rsidR="005F18A0">
        <w:rPr>
          <w:b/>
          <w:bCs/>
        </w:rPr>
        <w:t xml:space="preserve">               </w:t>
      </w:r>
    </w:p>
    <w:p w:rsidR="00D5318B" w:rsidRDefault="00D5318B" w:rsidP="00943C06">
      <w:pPr>
        <w:rPr>
          <w:sz w:val="28"/>
          <w:szCs w:val="28"/>
        </w:rPr>
      </w:pPr>
    </w:p>
    <w:p w:rsidR="0067427A" w:rsidRDefault="0067427A" w:rsidP="0067427A">
      <w:pPr>
        <w:ind w:right="98"/>
        <w:jc w:val="both"/>
        <w:rPr>
          <w:sz w:val="28"/>
          <w:szCs w:val="28"/>
        </w:rPr>
      </w:pPr>
      <w:r w:rsidRPr="0067427A">
        <w:rPr>
          <w:sz w:val="28"/>
          <w:szCs w:val="28"/>
        </w:rPr>
        <w:t xml:space="preserve">          С 1 января 2019 г. на территории района деятельность по обращению с твердыми коммунальными отходами (ТКО) осуществляет региональный оператор ООО «РТ-НЭО Иркутск». </w:t>
      </w:r>
      <w:r>
        <w:rPr>
          <w:sz w:val="28"/>
          <w:szCs w:val="28"/>
        </w:rPr>
        <w:t>В связи с этим</w:t>
      </w:r>
      <w:r w:rsidR="00D534C9">
        <w:rPr>
          <w:sz w:val="28"/>
          <w:szCs w:val="28"/>
        </w:rPr>
        <w:t>, после организации на территории сельских поселений инфраструктуры по обращению с ТКО,</w:t>
      </w:r>
      <w:r>
        <w:rPr>
          <w:sz w:val="28"/>
          <w:szCs w:val="28"/>
        </w:rPr>
        <w:t xml:space="preserve"> в</w:t>
      </w:r>
      <w:r w:rsidRPr="0067427A">
        <w:rPr>
          <w:sz w:val="28"/>
          <w:szCs w:val="28"/>
        </w:rPr>
        <w:t xml:space="preserve">се физические и юридические лица обязаны заключить договор с региональным оператором. </w:t>
      </w:r>
    </w:p>
    <w:p w:rsidR="0067427A" w:rsidRPr="0067427A" w:rsidRDefault="0067427A" w:rsidP="0067427A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7427A">
        <w:rPr>
          <w:sz w:val="28"/>
          <w:szCs w:val="28"/>
        </w:rPr>
        <w:t>В соответствии с ч. 1 ст. 24.7 Закона “Об отходах производства и потребления” региональный оператор заключает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коммунальными отходами является публичным для регионального оператора.</w:t>
      </w:r>
    </w:p>
    <w:p w:rsidR="0067427A" w:rsidRPr="0067427A" w:rsidRDefault="0067427A" w:rsidP="0067427A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427A">
        <w:rPr>
          <w:sz w:val="28"/>
          <w:szCs w:val="28"/>
        </w:rPr>
        <w:t>При этом, согласно ч. 4 ст. 24.7 Закона “Об отходах производства и потребления”,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67427A" w:rsidRDefault="0067427A" w:rsidP="0067427A">
      <w:pPr>
        <w:ind w:right="98"/>
        <w:jc w:val="both"/>
        <w:rPr>
          <w:sz w:val="28"/>
          <w:szCs w:val="28"/>
        </w:rPr>
      </w:pPr>
      <w:r w:rsidRPr="0067427A">
        <w:rPr>
          <w:sz w:val="28"/>
          <w:szCs w:val="28"/>
        </w:rPr>
        <w:t xml:space="preserve">       Для заключения договора юридическим лицам и индивидуальным предпринимателям необходимо пройти регистрацию в личном кабинете на сайте компании с указанием необходимых данных об организации. После чего будет произведена проверка внесенных данных, которая может занять от 5 до 10 дней. В дальнейшем согласно внесенным данным будут производиться расчеты оплаты услуги по вывозу ТКО. Счета будут доступны для пользователей в Личном кабинете. Более подробная информация содержится в разделе </w:t>
      </w:r>
      <w:r w:rsidRPr="0067427A">
        <w:rPr>
          <w:b/>
          <w:sz w:val="28"/>
          <w:szCs w:val="28"/>
        </w:rPr>
        <w:t xml:space="preserve">«Порядок заключения договора для юридических лиц и ИП». </w:t>
      </w:r>
      <w:r w:rsidRPr="0067427A">
        <w:rPr>
          <w:sz w:val="28"/>
          <w:szCs w:val="28"/>
        </w:rPr>
        <w:t>Инструкция по использованию Личного кабинета находиться в соответствующем разделе.</w:t>
      </w:r>
    </w:p>
    <w:p w:rsidR="0067427A" w:rsidRDefault="0067427A" w:rsidP="0067427A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427A">
        <w:rPr>
          <w:sz w:val="28"/>
          <w:szCs w:val="28"/>
        </w:rPr>
        <w:t> </w:t>
      </w:r>
      <w:r w:rsidRPr="00042444">
        <w:rPr>
          <w:b/>
          <w:sz w:val="28"/>
          <w:szCs w:val="28"/>
        </w:rPr>
        <w:t>Обеспечение контейнерных площадок контейнерами и их содержание - ответственность собственников контейнерных площадок, иными словами обязанность по обустройству и содержанию контейнерной площадки лежит на собственнике отходов.</w:t>
      </w:r>
      <w:r w:rsidRPr="0067427A">
        <w:rPr>
          <w:sz w:val="28"/>
          <w:szCs w:val="28"/>
        </w:rPr>
        <w:t xml:space="preserve"> В случае невозможности обустройства контейнерной площадки юридическому лицу или индивидуальному предпринимателю следует обратиться в органы местного самоуправления. В этом случае органами местного самоуправления должно быть принято решение о выделении организации земельного участка для обустройства контейнерной площадки либо решение о возможности использования организацией уже существующей контейнерной площадки. В </w:t>
      </w:r>
      <w:r w:rsidRPr="0067427A">
        <w:rPr>
          <w:sz w:val="28"/>
          <w:szCs w:val="28"/>
        </w:rPr>
        <w:lastRenderedPageBreak/>
        <w:t>соответствии с п.4 ст.13.4. Федерального закона от 24 июня 1998 г. N 89-ФЗ "Об отходах производства и потребления" органы местного самоуправления определяют схему размещения мест (площадок) накопления твердых коммунальных отходов и осуществляют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Федерации.</w:t>
      </w:r>
    </w:p>
    <w:p w:rsidR="00F400E3" w:rsidRDefault="00F400E3" w:rsidP="0067427A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Также доводим до вашего сведения, что вывоз мусора на несанкционированные свалки запрещен.</w:t>
      </w:r>
      <w:r w:rsidR="006C6EE2">
        <w:rPr>
          <w:sz w:val="28"/>
          <w:szCs w:val="28"/>
        </w:rPr>
        <w:t xml:space="preserve"> Юридические и физические лица, осуществляющие вывоз мусора на несанкционированные свалки, могут быть привлечены к административной ответственности, согласно административного кодекса РФ. </w:t>
      </w:r>
      <w:r>
        <w:rPr>
          <w:sz w:val="28"/>
          <w:szCs w:val="28"/>
        </w:rPr>
        <w:t xml:space="preserve"> </w:t>
      </w:r>
    </w:p>
    <w:p w:rsidR="0067427A" w:rsidRDefault="0067427A" w:rsidP="0067427A">
      <w:pPr>
        <w:ind w:right="98"/>
        <w:jc w:val="both"/>
        <w:rPr>
          <w:sz w:val="28"/>
          <w:szCs w:val="28"/>
        </w:rPr>
      </w:pPr>
    </w:p>
    <w:p w:rsidR="0067427A" w:rsidRPr="0067427A" w:rsidRDefault="0067427A" w:rsidP="0067427A">
      <w:pPr>
        <w:ind w:right="98"/>
        <w:jc w:val="both"/>
        <w:rPr>
          <w:sz w:val="28"/>
          <w:szCs w:val="28"/>
        </w:rPr>
      </w:pPr>
    </w:p>
    <w:p w:rsidR="000D24C1" w:rsidRPr="000D24C1" w:rsidRDefault="000D24C1" w:rsidP="000D24C1">
      <w:pPr>
        <w:jc w:val="both"/>
        <w:rPr>
          <w:b/>
          <w:sz w:val="22"/>
          <w:szCs w:val="22"/>
        </w:rPr>
      </w:pPr>
    </w:p>
    <w:p w:rsidR="005B6551" w:rsidRDefault="005B6551">
      <w:pPr>
        <w:rPr>
          <w:sz w:val="26"/>
          <w:szCs w:val="26"/>
        </w:rPr>
      </w:pPr>
    </w:p>
    <w:p w:rsidR="005B6551" w:rsidRDefault="005B6551">
      <w:pPr>
        <w:rPr>
          <w:sz w:val="26"/>
          <w:szCs w:val="26"/>
        </w:rPr>
      </w:pPr>
    </w:p>
    <w:p w:rsidR="005B6551" w:rsidRDefault="005B6551">
      <w:pPr>
        <w:rPr>
          <w:sz w:val="26"/>
          <w:szCs w:val="26"/>
        </w:rPr>
      </w:pPr>
    </w:p>
    <w:p w:rsidR="005B6551" w:rsidRDefault="005B6551">
      <w:pPr>
        <w:rPr>
          <w:sz w:val="26"/>
          <w:szCs w:val="26"/>
        </w:rPr>
      </w:pPr>
    </w:p>
    <w:p w:rsidR="005B6551" w:rsidRDefault="005B6551">
      <w:pPr>
        <w:rPr>
          <w:sz w:val="26"/>
          <w:szCs w:val="26"/>
        </w:rPr>
      </w:pPr>
    </w:p>
    <w:p w:rsidR="005B6551" w:rsidRDefault="005B6551">
      <w:pPr>
        <w:rPr>
          <w:sz w:val="26"/>
          <w:szCs w:val="26"/>
        </w:rPr>
      </w:pPr>
    </w:p>
    <w:p w:rsidR="005B6551" w:rsidRDefault="005B6551">
      <w:pPr>
        <w:rPr>
          <w:sz w:val="26"/>
          <w:szCs w:val="26"/>
        </w:rPr>
      </w:pPr>
    </w:p>
    <w:p w:rsidR="005B6551" w:rsidRDefault="005B6551">
      <w:pPr>
        <w:rPr>
          <w:sz w:val="26"/>
          <w:szCs w:val="26"/>
        </w:rPr>
      </w:pPr>
    </w:p>
    <w:p w:rsidR="005B6551" w:rsidRDefault="005B6551">
      <w:pPr>
        <w:rPr>
          <w:sz w:val="26"/>
          <w:szCs w:val="26"/>
        </w:rPr>
      </w:pPr>
    </w:p>
    <w:p w:rsidR="005B6551" w:rsidRDefault="005B6551">
      <w:pPr>
        <w:rPr>
          <w:sz w:val="26"/>
          <w:szCs w:val="26"/>
        </w:rPr>
      </w:pPr>
    </w:p>
    <w:p w:rsidR="005B6551" w:rsidRDefault="005B6551">
      <w:pPr>
        <w:rPr>
          <w:sz w:val="26"/>
          <w:szCs w:val="26"/>
        </w:rPr>
      </w:pPr>
    </w:p>
    <w:p w:rsidR="005B6551" w:rsidRDefault="005B6551">
      <w:pPr>
        <w:rPr>
          <w:sz w:val="26"/>
          <w:szCs w:val="26"/>
        </w:rPr>
      </w:pPr>
    </w:p>
    <w:p w:rsidR="005B6551" w:rsidRDefault="005B6551">
      <w:pPr>
        <w:rPr>
          <w:sz w:val="26"/>
          <w:szCs w:val="26"/>
        </w:rPr>
      </w:pPr>
    </w:p>
    <w:p w:rsidR="005B6551" w:rsidRDefault="005B6551">
      <w:pPr>
        <w:rPr>
          <w:sz w:val="26"/>
          <w:szCs w:val="26"/>
        </w:rPr>
      </w:pPr>
    </w:p>
    <w:p w:rsidR="005B6551" w:rsidRDefault="005B6551">
      <w:pPr>
        <w:rPr>
          <w:sz w:val="26"/>
          <w:szCs w:val="26"/>
        </w:rPr>
      </w:pPr>
    </w:p>
    <w:p w:rsidR="005B6551" w:rsidRDefault="005B6551">
      <w:pPr>
        <w:rPr>
          <w:sz w:val="26"/>
          <w:szCs w:val="26"/>
        </w:rPr>
      </w:pPr>
    </w:p>
    <w:p w:rsidR="005B6551" w:rsidRDefault="005B6551">
      <w:pPr>
        <w:rPr>
          <w:sz w:val="26"/>
          <w:szCs w:val="26"/>
        </w:rPr>
      </w:pPr>
    </w:p>
    <w:p w:rsidR="005B6551" w:rsidRDefault="005B6551">
      <w:pPr>
        <w:rPr>
          <w:sz w:val="26"/>
          <w:szCs w:val="26"/>
        </w:rPr>
      </w:pPr>
    </w:p>
    <w:p w:rsidR="005B6551" w:rsidRDefault="005B6551">
      <w:pPr>
        <w:rPr>
          <w:sz w:val="26"/>
          <w:szCs w:val="26"/>
        </w:rPr>
      </w:pPr>
    </w:p>
    <w:p w:rsidR="005B6551" w:rsidRDefault="005B6551">
      <w:pPr>
        <w:rPr>
          <w:sz w:val="26"/>
          <w:szCs w:val="26"/>
        </w:rPr>
      </w:pPr>
    </w:p>
    <w:p w:rsidR="005B6551" w:rsidRDefault="005B6551">
      <w:pPr>
        <w:rPr>
          <w:sz w:val="26"/>
          <w:szCs w:val="26"/>
        </w:rPr>
      </w:pPr>
    </w:p>
    <w:p w:rsidR="00FD7BE9" w:rsidRDefault="00FD7BE9" w:rsidP="00537435">
      <w:pPr>
        <w:jc w:val="both"/>
        <w:rPr>
          <w:sz w:val="26"/>
          <w:szCs w:val="26"/>
        </w:rPr>
      </w:pPr>
      <w:bookmarkStart w:id="0" w:name="_GoBack"/>
      <w:bookmarkEnd w:id="0"/>
    </w:p>
    <w:p w:rsidR="00FD7BE9" w:rsidRDefault="00FD7BE9" w:rsidP="00537435">
      <w:pPr>
        <w:jc w:val="both"/>
        <w:rPr>
          <w:sz w:val="26"/>
          <w:szCs w:val="26"/>
        </w:rPr>
      </w:pPr>
    </w:p>
    <w:p w:rsidR="00FD7BE9" w:rsidRDefault="00FD7BE9" w:rsidP="00537435">
      <w:pPr>
        <w:jc w:val="both"/>
        <w:rPr>
          <w:sz w:val="26"/>
          <w:szCs w:val="26"/>
        </w:rPr>
      </w:pPr>
    </w:p>
    <w:p w:rsidR="00FD7BE9" w:rsidRDefault="00FD7BE9" w:rsidP="00537435">
      <w:pPr>
        <w:jc w:val="both"/>
        <w:rPr>
          <w:sz w:val="26"/>
          <w:szCs w:val="26"/>
        </w:rPr>
      </w:pPr>
    </w:p>
    <w:p w:rsidR="00FD7BE9" w:rsidRDefault="00FD7BE9" w:rsidP="00537435">
      <w:pPr>
        <w:jc w:val="both"/>
        <w:rPr>
          <w:sz w:val="26"/>
          <w:szCs w:val="26"/>
        </w:rPr>
      </w:pPr>
    </w:p>
    <w:p w:rsidR="00FD7BE9" w:rsidRPr="00537435" w:rsidRDefault="00FD7BE9" w:rsidP="00537435">
      <w:pPr>
        <w:jc w:val="both"/>
        <w:rPr>
          <w:sz w:val="26"/>
          <w:szCs w:val="26"/>
        </w:rPr>
      </w:pPr>
    </w:p>
    <w:p w:rsidR="00537435" w:rsidRDefault="00537435" w:rsidP="00537435">
      <w:pPr>
        <w:jc w:val="center"/>
        <w:rPr>
          <w:b/>
          <w:color w:val="FF0000"/>
          <w:sz w:val="26"/>
          <w:szCs w:val="26"/>
        </w:rPr>
      </w:pPr>
    </w:p>
    <w:p w:rsidR="00537435" w:rsidRPr="00537435" w:rsidRDefault="00537435" w:rsidP="00537435">
      <w:pPr>
        <w:jc w:val="center"/>
        <w:rPr>
          <w:b/>
          <w:color w:val="FF0000"/>
          <w:sz w:val="26"/>
          <w:szCs w:val="26"/>
        </w:rPr>
      </w:pPr>
    </w:p>
    <w:sectPr w:rsidR="00537435" w:rsidRPr="00537435" w:rsidSect="00E41EAF">
      <w:headerReference w:type="even" r:id="rId8"/>
      <w:pgSz w:w="11906" w:h="16838"/>
      <w:pgMar w:top="1134" w:right="851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84" w:rsidRDefault="00070584">
      <w:r>
        <w:separator/>
      </w:r>
    </w:p>
  </w:endnote>
  <w:endnote w:type="continuationSeparator" w:id="0">
    <w:p w:rsidR="00070584" w:rsidRDefault="0007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84" w:rsidRDefault="00070584">
      <w:r>
        <w:separator/>
      </w:r>
    </w:p>
  </w:footnote>
  <w:footnote w:type="continuationSeparator" w:id="0">
    <w:p w:rsidR="00070584" w:rsidRDefault="0007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FF" w:rsidRDefault="00A84FFF" w:rsidP="006C2E8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4FFF" w:rsidRDefault="00A84F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794"/>
    <w:multiLevelType w:val="hybridMultilevel"/>
    <w:tmpl w:val="035A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7E"/>
    <w:rsid w:val="00040AA2"/>
    <w:rsid w:val="0004200E"/>
    <w:rsid w:val="00042444"/>
    <w:rsid w:val="000617C2"/>
    <w:rsid w:val="00070584"/>
    <w:rsid w:val="00070AE3"/>
    <w:rsid w:val="00086D6B"/>
    <w:rsid w:val="00086E2B"/>
    <w:rsid w:val="000A331E"/>
    <w:rsid w:val="000A4F73"/>
    <w:rsid w:val="000D24C1"/>
    <w:rsid w:val="000D361E"/>
    <w:rsid w:val="00113F1E"/>
    <w:rsid w:val="00120131"/>
    <w:rsid w:val="00123AD0"/>
    <w:rsid w:val="00126ADF"/>
    <w:rsid w:val="00131785"/>
    <w:rsid w:val="001402B6"/>
    <w:rsid w:val="00142AE1"/>
    <w:rsid w:val="00150067"/>
    <w:rsid w:val="00153589"/>
    <w:rsid w:val="00171E3B"/>
    <w:rsid w:val="0018121F"/>
    <w:rsid w:val="00191AD7"/>
    <w:rsid w:val="001A6AC3"/>
    <w:rsid w:val="001B094C"/>
    <w:rsid w:val="001B30AD"/>
    <w:rsid w:val="001C76AF"/>
    <w:rsid w:val="001D2893"/>
    <w:rsid w:val="001F1BE9"/>
    <w:rsid w:val="00204C37"/>
    <w:rsid w:val="002467C9"/>
    <w:rsid w:val="00247832"/>
    <w:rsid w:val="00256C86"/>
    <w:rsid w:val="00271CD3"/>
    <w:rsid w:val="00275196"/>
    <w:rsid w:val="00275B66"/>
    <w:rsid w:val="0029667F"/>
    <w:rsid w:val="002B7B53"/>
    <w:rsid w:val="002E7E40"/>
    <w:rsid w:val="002F229B"/>
    <w:rsid w:val="00304796"/>
    <w:rsid w:val="00310448"/>
    <w:rsid w:val="00321019"/>
    <w:rsid w:val="003502B5"/>
    <w:rsid w:val="0037453B"/>
    <w:rsid w:val="00375A09"/>
    <w:rsid w:val="0038255D"/>
    <w:rsid w:val="00384DBF"/>
    <w:rsid w:val="00385522"/>
    <w:rsid w:val="0038750B"/>
    <w:rsid w:val="003A38BC"/>
    <w:rsid w:val="003A54EA"/>
    <w:rsid w:val="003B2E82"/>
    <w:rsid w:val="003E117E"/>
    <w:rsid w:val="003E5273"/>
    <w:rsid w:val="00403AA4"/>
    <w:rsid w:val="004078C5"/>
    <w:rsid w:val="00413464"/>
    <w:rsid w:val="00424A71"/>
    <w:rsid w:val="00444BAA"/>
    <w:rsid w:val="00444FB1"/>
    <w:rsid w:val="00454D0B"/>
    <w:rsid w:val="0045621D"/>
    <w:rsid w:val="00473B65"/>
    <w:rsid w:val="00486D6C"/>
    <w:rsid w:val="004932E1"/>
    <w:rsid w:val="00497F47"/>
    <w:rsid w:val="004B374F"/>
    <w:rsid w:val="004D0C4C"/>
    <w:rsid w:val="004D122B"/>
    <w:rsid w:val="004D213F"/>
    <w:rsid w:val="004E47F4"/>
    <w:rsid w:val="005236A1"/>
    <w:rsid w:val="00531595"/>
    <w:rsid w:val="005357F6"/>
    <w:rsid w:val="0053682D"/>
    <w:rsid w:val="00537435"/>
    <w:rsid w:val="00547F32"/>
    <w:rsid w:val="0055034B"/>
    <w:rsid w:val="00574CA9"/>
    <w:rsid w:val="00577F48"/>
    <w:rsid w:val="0058635F"/>
    <w:rsid w:val="00587D48"/>
    <w:rsid w:val="005935E5"/>
    <w:rsid w:val="005B21D9"/>
    <w:rsid w:val="005B6551"/>
    <w:rsid w:val="005C0BD7"/>
    <w:rsid w:val="005C5DA4"/>
    <w:rsid w:val="005D16E8"/>
    <w:rsid w:val="005D4167"/>
    <w:rsid w:val="005F18A0"/>
    <w:rsid w:val="00614603"/>
    <w:rsid w:val="0067427A"/>
    <w:rsid w:val="006A3480"/>
    <w:rsid w:val="006A787C"/>
    <w:rsid w:val="006B5BE7"/>
    <w:rsid w:val="006C00B4"/>
    <w:rsid w:val="006C0612"/>
    <w:rsid w:val="006C2E82"/>
    <w:rsid w:val="006C6EE2"/>
    <w:rsid w:val="006E44C6"/>
    <w:rsid w:val="006E6879"/>
    <w:rsid w:val="006E74F3"/>
    <w:rsid w:val="006F5A9A"/>
    <w:rsid w:val="00706416"/>
    <w:rsid w:val="007162F3"/>
    <w:rsid w:val="00726B34"/>
    <w:rsid w:val="007312E2"/>
    <w:rsid w:val="00734B86"/>
    <w:rsid w:val="00761FE0"/>
    <w:rsid w:val="00766151"/>
    <w:rsid w:val="007808B0"/>
    <w:rsid w:val="00784C76"/>
    <w:rsid w:val="007A0F7C"/>
    <w:rsid w:val="007A35E3"/>
    <w:rsid w:val="007A4C88"/>
    <w:rsid w:val="007B0CB1"/>
    <w:rsid w:val="007B52CD"/>
    <w:rsid w:val="007B625F"/>
    <w:rsid w:val="007C76BD"/>
    <w:rsid w:val="007D768F"/>
    <w:rsid w:val="007E65D5"/>
    <w:rsid w:val="00803CBC"/>
    <w:rsid w:val="00811496"/>
    <w:rsid w:val="00813CD1"/>
    <w:rsid w:val="00841B38"/>
    <w:rsid w:val="008511D3"/>
    <w:rsid w:val="00862496"/>
    <w:rsid w:val="00866726"/>
    <w:rsid w:val="008720BD"/>
    <w:rsid w:val="0087428D"/>
    <w:rsid w:val="008762A8"/>
    <w:rsid w:val="00885340"/>
    <w:rsid w:val="008A26A9"/>
    <w:rsid w:val="008A5A11"/>
    <w:rsid w:val="008A73DA"/>
    <w:rsid w:val="008A7B4D"/>
    <w:rsid w:val="008B150A"/>
    <w:rsid w:val="008B6AC7"/>
    <w:rsid w:val="008E1EAA"/>
    <w:rsid w:val="008E3A61"/>
    <w:rsid w:val="008F6095"/>
    <w:rsid w:val="00902E6E"/>
    <w:rsid w:val="0090722A"/>
    <w:rsid w:val="00914BDE"/>
    <w:rsid w:val="00921DDF"/>
    <w:rsid w:val="00943C06"/>
    <w:rsid w:val="00954024"/>
    <w:rsid w:val="009810BF"/>
    <w:rsid w:val="0098146A"/>
    <w:rsid w:val="00981768"/>
    <w:rsid w:val="00986177"/>
    <w:rsid w:val="009E7C15"/>
    <w:rsid w:val="009F0D60"/>
    <w:rsid w:val="00A01DFD"/>
    <w:rsid w:val="00A06BC6"/>
    <w:rsid w:val="00A354FB"/>
    <w:rsid w:val="00A65CD3"/>
    <w:rsid w:val="00A6749A"/>
    <w:rsid w:val="00A71441"/>
    <w:rsid w:val="00A84FFF"/>
    <w:rsid w:val="00AB61BE"/>
    <w:rsid w:val="00AC2D83"/>
    <w:rsid w:val="00AD3870"/>
    <w:rsid w:val="00AD7601"/>
    <w:rsid w:val="00AE3597"/>
    <w:rsid w:val="00AE6922"/>
    <w:rsid w:val="00B067E4"/>
    <w:rsid w:val="00B11BA6"/>
    <w:rsid w:val="00B3001B"/>
    <w:rsid w:val="00B336D1"/>
    <w:rsid w:val="00B470B8"/>
    <w:rsid w:val="00B5285A"/>
    <w:rsid w:val="00B656A6"/>
    <w:rsid w:val="00B86E02"/>
    <w:rsid w:val="00B8786E"/>
    <w:rsid w:val="00BC4E14"/>
    <w:rsid w:val="00BD1FDB"/>
    <w:rsid w:val="00BF1239"/>
    <w:rsid w:val="00C11573"/>
    <w:rsid w:val="00C178C2"/>
    <w:rsid w:val="00C25177"/>
    <w:rsid w:val="00C303CE"/>
    <w:rsid w:val="00C37339"/>
    <w:rsid w:val="00C43741"/>
    <w:rsid w:val="00C4690E"/>
    <w:rsid w:val="00C7030C"/>
    <w:rsid w:val="00C8161D"/>
    <w:rsid w:val="00C94470"/>
    <w:rsid w:val="00CA1011"/>
    <w:rsid w:val="00CB0A70"/>
    <w:rsid w:val="00CB34D4"/>
    <w:rsid w:val="00CB47BE"/>
    <w:rsid w:val="00CC567C"/>
    <w:rsid w:val="00CD08FF"/>
    <w:rsid w:val="00CE0D44"/>
    <w:rsid w:val="00CF20CD"/>
    <w:rsid w:val="00D05F85"/>
    <w:rsid w:val="00D12412"/>
    <w:rsid w:val="00D40CA1"/>
    <w:rsid w:val="00D52F27"/>
    <w:rsid w:val="00D5318B"/>
    <w:rsid w:val="00D534C9"/>
    <w:rsid w:val="00D6084B"/>
    <w:rsid w:val="00D6324B"/>
    <w:rsid w:val="00D66E75"/>
    <w:rsid w:val="00D7063E"/>
    <w:rsid w:val="00D71625"/>
    <w:rsid w:val="00DA12C3"/>
    <w:rsid w:val="00DB13A0"/>
    <w:rsid w:val="00DD4859"/>
    <w:rsid w:val="00DE1449"/>
    <w:rsid w:val="00DE7A06"/>
    <w:rsid w:val="00E16C6B"/>
    <w:rsid w:val="00E37CAD"/>
    <w:rsid w:val="00E41EAF"/>
    <w:rsid w:val="00E45719"/>
    <w:rsid w:val="00E644D8"/>
    <w:rsid w:val="00E77DF5"/>
    <w:rsid w:val="00E81A5F"/>
    <w:rsid w:val="00E955FF"/>
    <w:rsid w:val="00E96034"/>
    <w:rsid w:val="00E96C0C"/>
    <w:rsid w:val="00E97C8B"/>
    <w:rsid w:val="00EA17BD"/>
    <w:rsid w:val="00EA1C81"/>
    <w:rsid w:val="00EB6C46"/>
    <w:rsid w:val="00EC4EBF"/>
    <w:rsid w:val="00F01CC6"/>
    <w:rsid w:val="00F131A4"/>
    <w:rsid w:val="00F400E3"/>
    <w:rsid w:val="00F47C80"/>
    <w:rsid w:val="00F6100D"/>
    <w:rsid w:val="00F85319"/>
    <w:rsid w:val="00F870DF"/>
    <w:rsid w:val="00FA3219"/>
    <w:rsid w:val="00FC5194"/>
    <w:rsid w:val="00FC591F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E6E7"/>
  <w15:chartTrackingRefBased/>
  <w15:docId w15:val="{A5CB7434-69C4-492C-88B6-05D44CD5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4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A54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3A54EA"/>
    <w:rPr>
      <w:color w:val="0000FF"/>
      <w:u w:val="single"/>
    </w:rPr>
  </w:style>
  <w:style w:type="character" w:styleId="a6">
    <w:name w:val="page number"/>
    <w:rsid w:val="003A54EA"/>
    <w:rPr>
      <w:rFonts w:cs="Times New Roman"/>
    </w:rPr>
  </w:style>
  <w:style w:type="character" w:customStyle="1" w:styleId="FontStyle11">
    <w:name w:val="Font Style11"/>
    <w:basedOn w:val="a0"/>
    <w:rsid w:val="003A54EA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0B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0BD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5B65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6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8146A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7427A"/>
    <w:rPr>
      <w:sz w:val="24"/>
      <w:szCs w:val="24"/>
    </w:rPr>
  </w:style>
  <w:style w:type="table" w:styleId="ad">
    <w:name w:val="Table Grid"/>
    <w:basedOn w:val="a1"/>
    <w:uiPriority w:val="39"/>
    <w:rsid w:val="000D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4627-C0ED-40AC-8109-07E7C45B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8595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Петрович</dc:creator>
  <cp:keywords/>
  <dc:description/>
  <cp:lastModifiedBy>Пользователь Windows</cp:lastModifiedBy>
  <cp:revision>15</cp:revision>
  <cp:lastPrinted>2020-06-16T07:20:00Z</cp:lastPrinted>
  <dcterms:created xsi:type="dcterms:W3CDTF">2018-01-18T04:05:00Z</dcterms:created>
  <dcterms:modified xsi:type="dcterms:W3CDTF">2020-08-03T01:50:00Z</dcterms:modified>
</cp:coreProperties>
</file>